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4BE" w:rsidRPr="000414BE" w:rsidRDefault="000414BE" w:rsidP="000414BE">
      <w:pPr>
        <w:pStyle w:val="a3"/>
        <w:ind w:firstLine="0"/>
        <w:rPr>
          <w:bCs w:val="0"/>
        </w:rPr>
      </w:pPr>
      <w:r w:rsidRPr="000414BE">
        <w:rPr>
          <w:bCs w:val="0"/>
        </w:rPr>
        <w:t>ГОРНО-МЕТАЛЛУРГИЧЕСКИЙ ПРОФСОЮЗ РОССИИ</w:t>
      </w:r>
    </w:p>
    <w:p w:rsidR="000414BE" w:rsidRPr="000414BE" w:rsidRDefault="000414BE" w:rsidP="000414BE">
      <w:pPr>
        <w:pStyle w:val="a3"/>
        <w:ind w:firstLine="0"/>
        <w:rPr>
          <w:bCs w:val="0"/>
        </w:rPr>
      </w:pPr>
    </w:p>
    <w:p w:rsidR="000414BE" w:rsidRPr="000414BE" w:rsidRDefault="000414BE" w:rsidP="000414BE">
      <w:pPr>
        <w:pStyle w:val="a5"/>
        <w:ind w:firstLine="0"/>
        <w:jc w:val="center"/>
        <w:rPr>
          <w:b/>
          <w:bCs/>
          <w:sz w:val="24"/>
        </w:rPr>
      </w:pPr>
      <w:r w:rsidRPr="000414BE">
        <w:rPr>
          <w:b/>
          <w:sz w:val="24"/>
        </w:rPr>
        <w:t xml:space="preserve"> </w:t>
      </w:r>
      <w:r w:rsidRPr="000414BE">
        <w:rPr>
          <w:b/>
          <w:bCs/>
          <w:sz w:val="24"/>
        </w:rPr>
        <w:t xml:space="preserve"> РЕСПУБЛИКАНСКИЙ КОМИТЕТ БАШКОРТОСТАН</w:t>
      </w:r>
      <w:r w:rsidR="00F93517">
        <w:rPr>
          <w:b/>
          <w:bCs/>
          <w:sz w:val="24"/>
        </w:rPr>
        <w:t>А</w:t>
      </w:r>
      <w:r w:rsidRPr="000414BE">
        <w:rPr>
          <w:b/>
          <w:bCs/>
          <w:sz w:val="24"/>
        </w:rPr>
        <w:t xml:space="preserve"> </w:t>
      </w:r>
    </w:p>
    <w:p w:rsidR="000414BE" w:rsidRPr="000414BE" w:rsidRDefault="000414BE" w:rsidP="000414BE">
      <w:pPr>
        <w:jc w:val="center"/>
        <w:rPr>
          <w:b/>
          <w:bCs/>
        </w:rPr>
      </w:pPr>
    </w:p>
    <w:p w:rsidR="000414BE" w:rsidRDefault="000414BE" w:rsidP="000414BE">
      <w:pPr>
        <w:jc w:val="center"/>
        <w:rPr>
          <w:b/>
          <w:bCs/>
          <w:sz w:val="44"/>
          <w:szCs w:val="44"/>
        </w:rPr>
      </w:pPr>
    </w:p>
    <w:p w:rsidR="000414BE" w:rsidRDefault="000414BE" w:rsidP="000414BE">
      <w:pPr>
        <w:jc w:val="center"/>
        <w:rPr>
          <w:b/>
          <w:bCs/>
          <w:sz w:val="44"/>
          <w:szCs w:val="44"/>
        </w:rPr>
      </w:pPr>
    </w:p>
    <w:p w:rsidR="000414BE" w:rsidRDefault="000414BE" w:rsidP="000414BE">
      <w:pPr>
        <w:jc w:val="center"/>
        <w:rPr>
          <w:b/>
          <w:bCs/>
          <w:sz w:val="44"/>
          <w:szCs w:val="44"/>
        </w:rPr>
      </w:pPr>
    </w:p>
    <w:p w:rsidR="000414BE" w:rsidRPr="00D42600" w:rsidRDefault="000414BE" w:rsidP="000414BE">
      <w:pPr>
        <w:jc w:val="center"/>
        <w:rPr>
          <w:b/>
          <w:bCs/>
          <w:sz w:val="44"/>
          <w:szCs w:val="44"/>
        </w:rPr>
      </w:pPr>
      <w:r w:rsidRPr="00D42600">
        <w:rPr>
          <w:b/>
          <w:bCs/>
          <w:sz w:val="44"/>
          <w:szCs w:val="44"/>
        </w:rPr>
        <w:t>ПРЕЗИДИУМ</w:t>
      </w:r>
    </w:p>
    <w:p w:rsidR="000414BE" w:rsidRDefault="000414BE" w:rsidP="000414BE">
      <w:pPr>
        <w:jc w:val="center"/>
      </w:pPr>
    </w:p>
    <w:p w:rsidR="000414BE" w:rsidRDefault="000414BE" w:rsidP="000414BE">
      <w:pPr>
        <w:jc w:val="center"/>
      </w:pPr>
    </w:p>
    <w:p w:rsidR="000414BE" w:rsidRDefault="000414BE" w:rsidP="000414BE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6350</wp:posOffset>
            </wp:positionV>
            <wp:extent cx="748030" cy="1028700"/>
            <wp:effectExtent l="0" t="0" r="0" b="0"/>
            <wp:wrapNone/>
            <wp:docPr id="1" name="Рисунок 1" descr="логотип ГМ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ГМПР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14BE" w:rsidRDefault="000414BE" w:rsidP="000414BE">
      <w:pPr>
        <w:jc w:val="center"/>
      </w:pPr>
    </w:p>
    <w:p w:rsidR="000414BE" w:rsidRDefault="000414BE" w:rsidP="000414BE">
      <w:pPr>
        <w:jc w:val="center"/>
      </w:pPr>
    </w:p>
    <w:p w:rsidR="000414BE" w:rsidRDefault="000414BE" w:rsidP="000414BE">
      <w:pPr>
        <w:jc w:val="center"/>
      </w:pPr>
    </w:p>
    <w:p w:rsidR="000414BE" w:rsidRDefault="000414BE" w:rsidP="000414BE">
      <w:pPr>
        <w:pStyle w:val="a5"/>
        <w:rPr>
          <w:sz w:val="20"/>
        </w:rPr>
      </w:pPr>
    </w:p>
    <w:p w:rsidR="000414BE" w:rsidRDefault="000414BE" w:rsidP="000414BE">
      <w:pPr>
        <w:pStyle w:val="a5"/>
        <w:rPr>
          <w:sz w:val="20"/>
        </w:rPr>
      </w:pPr>
    </w:p>
    <w:p w:rsidR="000414BE" w:rsidRDefault="000414BE" w:rsidP="000414BE">
      <w:pPr>
        <w:pStyle w:val="a5"/>
        <w:rPr>
          <w:sz w:val="20"/>
        </w:rPr>
      </w:pPr>
    </w:p>
    <w:p w:rsidR="000414BE" w:rsidRDefault="000414BE" w:rsidP="000414BE">
      <w:pPr>
        <w:pStyle w:val="a5"/>
        <w:rPr>
          <w:sz w:val="20"/>
        </w:rPr>
      </w:pPr>
    </w:p>
    <w:p w:rsidR="000414BE" w:rsidRDefault="000414BE" w:rsidP="000414BE">
      <w:pPr>
        <w:pStyle w:val="a5"/>
        <w:rPr>
          <w:sz w:val="20"/>
        </w:rPr>
      </w:pPr>
    </w:p>
    <w:p w:rsidR="000414BE" w:rsidRDefault="000414BE" w:rsidP="000414BE">
      <w:pPr>
        <w:pStyle w:val="a5"/>
        <w:rPr>
          <w:sz w:val="20"/>
        </w:rPr>
      </w:pPr>
    </w:p>
    <w:p w:rsidR="000414BE" w:rsidRDefault="000414BE" w:rsidP="000414BE">
      <w:pPr>
        <w:pStyle w:val="a5"/>
        <w:rPr>
          <w:sz w:val="20"/>
        </w:rPr>
      </w:pPr>
    </w:p>
    <w:p w:rsidR="000414BE" w:rsidRDefault="000414BE" w:rsidP="000414BE">
      <w:pPr>
        <w:pStyle w:val="a5"/>
        <w:ind w:firstLine="0"/>
        <w:jc w:val="center"/>
        <w:rPr>
          <w:b/>
          <w:sz w:val="32"/>
          <w:szCs w:val="32"/>
        </w:rPr>
      </w:pPr>
      <w:r w:rsidRPr="001C2B30">
        <w:rPr>
          <w:b/>
          <w:sz w:val="32"/>
          <w:szCs w:val="32"/>
        </w:rPr>
        <w:t xml:space="preserve">ДОКУМЕНТЫ </w:t>
      </w:r>
    </w:p>
    <w:p w:rsidR="00BE359E" w:rsidRDefault="00BE359E" w:rsidP="000414BE">
      <w:pPr>
        <w:pStyle w:val="a5"/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выездного </w:t>
      </w:r>
    </w:p>
    <w:p w:rsidR="000414BE" w:rsidRPr="001C2B30" w:rsidRDefault="000414BE" w:rsidP="000414BE">
      <w:pPr>
        <w:pStyle w:val="a5"/>
        <w:ind w:firstLine="0"/>
        <w:jc w:val="center"/>
        <w:rPr>
          <w:b/>
          <w:sz w:val="32"/>
          <w:szCs w:val="32"/>
        </w:rPr>
      </w:pPr>
      <w:r w:rsidRPr="001C2B30">
        <w:rPr>
          <w:b/>
          <w:sz w:val="32"/>
          <w:szCs w:val="32"/>
        </w:rPr>
        <w:t>ЗАСЕДАНИЯ ПРЕЗИДИУМА</w:t>
      </w:r>
    </w:p>
    <w:p w:rsidR="000414BE" w:rsidRDefault="000414BE" w:rsidP="000414BE">
      <w:pPr>
        <w:pStyle w:val="a5"/>
        <w:rPr>
          <w:sz w:val="20"/>
        </w:rPr>
      </w:pPr>
    </w:p>
    <w:p w:rsidR="000414BE" w:rsidRPr="00C36B4A" w:rsidRDefault="000414BE" w:rsidP="000414BE">
      <w:pPr>
        <w:pStyle w:val="a5"/>
        <w:jc w:val="center"/>
        <w:rPr>
          <w:sz w:val="24"/>
        </w:rPr>
      </w:pPr>
    </w:p>
    <w:p w:rsidR="000414BE" w:rsidRDefault="000414BE" w:rsidP="000414BE">
      <w:pPr>
        <w:pStyle w:val="a5"/>
        <w:ind w:firstLine="0"/>
        <w:rPr>
          <w:sz w:val="32"/>
        </w:rPr>
      </w:pPr>
    </w:p>
    <w:p w:rsidR="000414BE" w:rsidRDefault="000414BE" w:rsidP="000414BE">
      <w:pPr>
        <w:pStyle w:val="a5"/>
        <w:jc w:val="center"/>
        <w:rPr>
          <w:sz w:val="20"/>
        </w:rPr>
      </w:pPr>
    </w:p>
    <w:p w:rsidR="000414BE" w:rsidRDefault="000414BE" w:rsidP="000414BE">
      <w:pPr>
        <w:pStyle w:val="a5"/>
        <w:jc w:val="center"/>
        <w:rPr>
          <w:sz w:val="20"/>
        </w:rPr>
      </w:pPr>
    </w:p>
    <w:p w:rsidR="00DC5A40" w:rsidRDefault="00DC5A40" w:rsidP="000414BE">
      <w:pPr>
        <w:pStyle w:val="a5"/>
        <w:jc w:val="center"/>
        <w:rPr>
          <w:sz w:val="20"/>
        </w:rPr>
      </w:pPr>
    </w:p>
    <w:p w:rsidR="00DC5A40" w:rsidRDefault="00DC5A40" w:rsidP="000414BE">
      <w:pPr>
        <w:pStyle w:val="a5"/>
        <w:jc w:val="center"/>
        <w:rPr>
          <w:sz w:val="20"/>
        </w:rPr>
      </w:pPr>
    </w:p>
    <w:p w:rsidR="00DC5A40" w:rsidRDefault="00DC5A40" w:rsidP="000414BE">
      <w:pPr>
        <w:pStyle w:val="a5"/>
        <w:jc w:val="center"/>
        <w:rPr>
          <w:sz w:val="20"/>
        </w:rPr>
      </w:pPr>
    </w:p>
    <w:p w:rsidR="00DC5A40" w:rsidRDefault="00DC5A40" w:rsidP="000414BE">
      <w:pPr>
        <w:pStyle w:val="a5"/>
        <w:jc w:val="center"/>
        <w:rPr>
          <w:sz w:val="20"/>
        </w:rPr>
      </w:pPr>
    </w:p>
    <w:p w:rsidR="000414BE" w:rsidRDefault="000414BE" w:rsidP="000414BE">
      <w:pPr>
        <w:pStyle w:val="a5"/>
        <w:jc w:val="center"/>
        <w:rPr>
          <w:sz w:val="20"/>
        </w:rPr>
      </w:pPr>
    </w:p>
    <w:p w:rsidR="000414BE" w:rsidRDefault="00A80F2F" w:rsidP="000414BE">
      <w:pPr>
        <w:pStyle w:val="a5"/>
        <w:jc w:val="center"/>
        <w:rPr>
          <w:sz w:val="20"/>
        </w:rPr>
      </w:pPr>
      <w:r>
        <w:rPr>
          <w:sz w:val="20"/>
        </w:rPr>
        <w:t>г. Баймак</w:t>
      </w:r>
    </w:p>
    <w:p w:rsidR="000414BE" w:rsidRDefault="00A80F2F" w:rsidP="000414BE">
      <w:pPr>
        <w:pStyle w:val="a5"/>
        <w:jc w:val="center"/>
      </w:pPr>
      <w:r>
        <w:rPr>
          <w:sz w:val="20"/>
        </w:rPr>
        <w:t>февраль</w:t>
      </w:r>
      <w:r w:rsidR="00D104AD">
        <w:rPr>
          <w:sz w:val="20"/>
        </w:rPr>
        <w:t xml:space="preserve"> 2014</w:t>
      </w:r>
      <w:r w:rsidR="000414BE">
        <w:rPr>
          <w:sz w:val="20"/>
        </w:rPr>
        <w:t xml:space="preserve"> г.</w:t>
      </w:r>
    </w:p>
    <w:p w:rsidR="000414BE" w:rsidRDefault="000414BE" w:rsidP="000414BE">
      <w:pPr>
        <w:pStyle w:val="a5"/>
      </w:pPr>
    </w:p>
    <w:p w:rsidR="007D2B8A" w:rsidRDefault="007D2B8A"/>
    <w:p w:rsidR="000414BE" w:rsidRDefault="000414BE"/>
    <w:p w:rsidR="000414BE" w:rsidRDefault="000414BE"/>
    <w:p w:rsidR="000414BE" w:rsidRDefault="000414BE"/>
    <w:p w:rsidR="000414BE" w:rsidRDefault="000414BE"/>
    <w:p w:rsidR="000414BE" w:rsidRDefault="000414BE"/>
    <w:p w:rsidR="000414BE" w:rsidRDefault="000414BE"/>
    <w:p w:rsidR="000414BE" w:rsidRDefault="000414BE"/>
    <w:p w:rsidR="000414BE" w:rsidRDefault="000414BE"/>
    <w:p w:rsidR="000414BE" w:rsidRDefault="000414BE"/>
    <w:p w:rsidR="000414BE" w:rsidRDefault="000414BE"/>
    <w:p w:rsidR="000414BE" w:rsidRDefault="000414BE"/>
    <w:p w:rsidR="000414BE" w:rsidRDefault="000414BE"/>
    <w:p w:rsidR="000414BE" w:rsidRDefault="000414BE"/>
    <w:p w:rsidR="000414BE" w:rsidRDefault="000414BE"/>
    <w:p w:rsidR="000414BE" w:rsidRDefault="000414BE"/>
    <w:p w:rsidR="000414BE" w:rsidRDefault="000414BE"/>
    <w:p w:rsidR="000414BE" w:rsidRDefault="000414BE"/>
    <w:p w:rsidR="000414BE" w:rsidRDefault="000414BE"/>
    <w:p w:rsidR="000414BE" w:rsidRDefault="000414BE"/>
    <w:p w:rsidR="000414BE" w:rsidRDefault="000414BE"/>
    <w:p w:rsidR="000414BE" w:rsidRDefault="000414BE"/>
    <w:p w:rsidR="000414BE" w:rsidRDefault="000414BE"/>
    <w:p w:rsidR="000414BE" w:rsidRDefault="000414BE"/>
    <w:p w:rsidR="000414BE" w:rsidRDefault="000414BE"/>
    <w:p w:rsidR="000414BE" w:rsidRDefault="000414BE"/>
    <w:p w:rsidR="000414BE" w:rsidRDefault="000414BE"/>
    <w:p w:rsidR="000414BE" w:rsidRDefault="000414BE"/>
    <w:p w:rsidR="000414BE" w:rsidRDefault="000414BE"/>
    <w:p w:rsidR="000414BE" w:rsidRDefault="000414BE"/>
    <w:p w:rsidR="000414BE" w:rsidRDefault="000414BE"/>
    <w:p w:rsidR="000414BE" w:rsidRDefault="000414BE"/>
    <w:p w:rsidR="000414BE" w:rsidRDefault="000414BE"/>
    <w:p w:rsidR="000414BE" w:rsidRDefault="000414BE"/>
    <w:p w:rsidR="000414BE" w:rsidRDefault="000414BE"/>
    <w:p w:rsidR="000414BE" w:rsidRDefault="000414BE"/>
    <w:p w:rsidR="002C102A" w:rsidRDefault="002C102A"/>
    <w:p w:rsidR="000414BE" w:rsidRPr="000414BE" w:rsidRDefault="000414BE" w:rsidP="000414BE">
      <w:pPr>
        <w:jc w:val="center"/>
        <w:rPr>
          <w:b/>
        </w:rPr>
      </w:pPr>
      <w:r w:rsidRPr="000414BE">
        <w:rPr>
          <w:b/>
        </w:rPr>
        <w:lastRenderedPageBreak/>
        <w:t>ПОВЕСТКА ДНЯ</w:t>
      </w:r>
    </w:p>
    <w:p w:rsidR="000414BE" w:rsidRDefault="000414BE" w:rsidP="000414BE"/>
    <w:p w:rsidR="00660B4E" w:rsidRPr="00912249" w:rsidRDefault="00660B4E" w:rsidP="00660B4E">
      <w:pPr>
        <w:pStyle w:val="a5"/>
        <w:ind w:left="540" w:firstLine="0"/>
        <w:jc w:val="center"/>
        <w:rPr>
          <w:b/>
          <w:sz w:val="24"/>
        </w:rPr>
      </w:pPr>
    </w:p>
    <w:p w:rsidR="00A80F2F" w:rsidRPr="00A80F2F" w:rsidRDefault="00A80F2F" w:rsidP="00A80F2F">
      <w:pPr>
        <w:pStyle w:val="ab"/>
        <w:numPr>
          <w:ilvl w:val="0"/>
          <w:numId w:val="11"/>
        </w:numPr>
        <w:jc w:val="both"/>
      </w:pPr>
      <w:r w:rsidRPr="00A80F2F">
        <w:t>О состоянии производственного травматизма и охраны труда на предприятиях отрасли за 2013 г. и задачах профсоюзных комитетов по снижению травматизма и улучшению условий труда.</w:t>
      </w:r>
    </w:p>
    <w:p w:rsidR="00A80F2F" w:rsidRPr="00A80F2F" w:rsidRDefault="00A80F2F" w:rsidP="00A80F2F">
      <w:pPr>
        <w:pStyle w:val="ab"/>
        <w:numPr>
          <w:ilvl w:val="0"/>
          <w:numId w:val="11"/>
        </w:numPr>
        <w:jc w:val="both"/>
      </w:pPr>
      <w:r w:rsidRPr="00A80F2F">
        <w:t>Об   итогах заключения коллективных договоров и соглашений  на 2014 и последующие годы.</w:t>
      </w:r>
    </w:p>
    <w:p w:rsidR="00A80F2F" w:rsidRPr="00A80F2F" w:rsidRDefault="00A80F2F" w:rsidP="00A80F2F">
      <w:pPr>
        <w:pStyle w:val="a5"/>
        <w:numPr>
          <w:ilvl w:val="0"/>
          <w:numId w:val="11"/>
        </w:numPr>
        <w:rPr>
          <w:bCs/>
          <w:szCs w:val="28"/>
        </w:rPr>
      </w:pPr>
      <w:r w:rsidRPr="00A80F2F">
        <w:rPr>
          <w:bCs/>
          <w:szCs w:val="28"/>
        </w:rPr>
        <w:t>О проведении месячника охраны труда в 2014г.</w:t>
      </w:r>
    </w:p>
    <w:p w:rsidR="00A80F2F" w:rsidRPr="00A80F2F" w:rsidRDefault="00A80F2F" w:rsidP="00A80F2F">
      <w:pPr>
        <w:pStyle w:val="ab"/>
        <w:numPr>
          <w:ilvl w:val="0"/>
          <w:numId w:val="11"/>
        </w:numPr>
        <w:jc w:val="both"/>
        <w:rPr>
          <w:b/>
          <w:u w:val="single"/>
        </w:rPr>
      </w:pPr>
      <w:r w:rsidRPr="00A80F2F">
        <w:t>О долевом участии в создании фонда Спартакиады  трудящихся Республики Башкортостан</w:t>
      </w:r>
    </w:p>
    <w:p w:rsidR="00A80F2F" w:rsidRPr="00A80F2F" w:rsidRDefault="00A80F2F" w:rsidP="00A80F2F">
      <w:pPr>
        <w:numPr>
          <w:ilvl w:val="0"/>
          <w:numId w:val="11"/>
        </w:numPr>
        <w:jc w:val="both"/>
        <w:rPr>
          <w:sz w:val="28"/>
          <w:szCs w:val="28"/>
        </w:rPr>
      </w:pPr>
      <w:r w:rsidRPr="00A80F2F">
        <w:rPr>
          <w:bCs/>
          <w:sz w:val="28"/>
          <w:szCs w:val="28"/>
        </w:rPr>
        <w:t>О проведении отраслевых соревнований по мини-футболу.</w:t>
      </w:r>
    </w:p>
    <w:p w:rsidR="00A80F2F" w:rsidRPr="00A80F2F" w:rsidRDefault="00A80F2F" w:rsidP="00A80F2F">
      <w:pPr>
        <w:numPr>
          <w:ilvl w:val="0"/>
          <w:numId w:val="11"/>
        </w:numPr>
        <w:jc w:val="both"/>
        <w:rPr>
          <w:sz w:val="28"/>
          <w:szCs w:val="28"/>
        </w:rPr>
      </w:pPr>
      <w:r w:rsidRPr="00A80F2F">
        <w:rPr>
          <w:sz w:val="28"/>
          <w:szCs w:val="28"/>
        </w:rPr>
        <w:t xml:space="preserve"> Разное.</w:t>
      </w:r>
    </w:p>
    <w:p w:rsidR="0085090E" w:rsidRDefault="0085090E" w:rsidP="00464EB1">
      <w:pPr>
        <w:widowControl w:val="0"/>
        <w:jc w:val="both"/>
        <w:rPr>
          <w:sz w:val="28"/>
          <w:szCs w:val="28"/>
        </w:rPr>
      </w:pPr>
    </w:p>
    <w:p w:rsidR="00A80F2F" w:rsidRDefault="00A80F2F" w:rsidP="00464EB1">
      <w:pPr>
        <w:widowControl w:val="0"/>
        <w:jc w:val="both"/>
        <w:rPr>
          <w:sz w:val="28"/>
          <w:szCs w:val="28"/>
        </w:rPr>
      </w:pPr>
    </w:p>
    <w:p w:rsidR="00A80F2F" w:rsidRDefault="00A80F2F" w:rsidP="00464EB1">
      <w:pPr>
        <w:widowControl w:val="0"/>
        <w:jc w:val="both"/>
        <w:rPr>
          <w:sz w:val="28"/>
          <w:szCs w:val="28"/>
        </w:rPr>
      </w:pPr>
    </w:p>
    <w:p w:rsidR="00A80F2F" w:rsidRDefault="00A80F2F" w:rsidP="00464EB1">
      <w:pPr>
        <w:widowControl w:val="0"/>
        <w:jc w:val="both"/>
        <w:rPr>
          <w:sz w:val="28"/>
          <w:szCs w:val="28"/>
        </w:rPr>
      </w:pPr>
    </w:p>
    <w:p w:rsidR="00A80F2F" w:rsidRDefault="00A80F2F" w:rsidP="00464EB1">
      <w:pPr>
        <w:widowControl w:val="0"/>
        <w:jc w:val="both"/>
        <w:rPr>
          <w:sz w:val="28"/>
          <w:szCs w:val="28"/>
        </w:rPr>
      </w:pPr>
    </w:p>
    <w:p w:rsidR="00A80F2F" w:rsidRDefault="00A80F2F" w:rsidP="00464EB1">
      <w:pPr>
        <w:widowControl w:val="0"/>
        <w:jc w:val="both"/>
        <w:rPr>
          <w:sz w:val="28"/>
          <w:szCs w:val="28"/>
        </w:rPr>
      </w:pPr>
    </w:p>
    <w:p w:rsidR="00A80F2F" w:rsidRDefault="00A80F2F" w:rsidP="00464EB1">
      <w:pPr>
        <w:widowControl w:val="0"/>
        <w:jc w:val="both"/>
        <w:rPr>
          <w:sz w:val="28"/>
          <w:szCs w:val="28"/>
        </w:rPr>
      </w:pPr>
    </w:p>
    <w:p w:rsidR="00A80F2F" w:rsidRDefault="00A80F2F" w:rsidP="00464EB1">
      <w:pPr>
        <w:widowControl w:val="0"/>
        <w:jc w:val="both"/>
        <w:rPr>
          <w:sz w:val="28"/>
          <w:szCs w:val="28"/>
        </w:rPr>
      </w:pPr>
    </w:p>
    <w:p w:rsidR="00A80F2F" w:rsidRDefault="00A80F2F" w:rsidP="00464EB1">
      <w:pPr>
        <w:widowControl w:val="0"/>
        <w:jc w:val="both"/>
        <w:rPr>
          <w:sz w:val="28"/>
          <w:szCs w:val="28"/>
        </w:rPr>
      </w:pPr>
    </w:p>
    <w:p w:rsidR="00A80F2F" w:rsidRDefault="00A80F2F" w:rsidP="00464EB1">
      <w:pPr>
        <w:widowControl w:val="0"/>
        <w:jc w:val="both"/>
        <w:rPr>
          <w:sz w:val="28"/>
          <w:szCs w:val="28"/>
        </w:rPr>
      </w:pPr>
    </w:p>
    <w:p w:rsidR="00A80F2F" w:rsidRDefault="00A80F2F" w:rsidP="00464EB1">
      <w:pPr>
        <w:widowControl w:val="0"/>
        <w:jc w:val="both"/>
        <w:rPr>
          <w:sz w:val="28"/>
          <w:szCs w:val="28"/>
        </w:rPr>
      </w:pPr>
    </w:p>
    <w:p w:rsidR="00A80F2F" w:rsidRDefault="00A80F2F" w:rsidP="00464EB1">
      <w:pPr>
        <w:widowControl w:val="0"/>
        <w:jc w:val="both"/>
        <w:rPr>
          <w:sz w:val="28"/>
          <w:szCs w:val="28"/>
        </w:rPr>
      </w:pPr>
    </w:p>
    <w:p w:rsidR="00A80F2F" w:rsidRDefault="00A80F2F" w:rsidP="00464EB1">
      <w:pPr>
        <w:widowControl w:val="0"/>
        <w:jc w:val="both"/>
        <w:rPr>
          <w:sz w:val="28"/>
          <w:szCs w:val="28"/>
        </w:rPr>
      </w:pPr>
    </w:p>
    <w:p w:rsidR="00A80F2F" w:rsidRDefault="00A80F2F" w:rsidP="00464EB1">
      <w:pPr>
        <w:widowControl w:val="0"/>
        <w:jc w:val="both"/>
        <w:rPr>
          <w:sz w:val="28"/>
          <w:szCs w:val="28"/>
        </w:rPr>
      </w:pPr>
    </w:p>
    <w:p w:rsidR="00570294" w:rsidRPr="00043D79" w:rsidRDefault="00570294" w:rsidP="00570294">
      <w:pPr>
        <w:pStyle w:val="1"/>
        <w:ind w:firstLine="0"/>
        <w:jc w:val="center"/>
        <w:rPr>
          <w:caps/>
          <w:sz w:val="22"/>
          <w:szCs w:val="22"/>
        </w:rPr>
      </w:pPr>
      <w:r w:rsidRPr="00043D79">
        <w:rPr>
          <w:caps/>
          <w:sz w:val="22"/>
          <w:szCs w:val="22"/>
        </w:rPr>
        <w:lastRenderedPageBreak/>
        <w:t>ГОРНО-МЕТАЛЛУРГИЧЕСКИЙ ПРОФСОЮЗ РОССИИ</w:t>
      </w:r>
    </w:p>
    <w:p w:rsidR="00570294" w:rsidRPr="00043D79" w:rsidRDefault="00570294" w:rsidP="00570294">
      <w:pPr>
        <w:jc w:val="center"/>
        <w:rPr>
          <w:b/>
          <w:bCs/>
          <w:caps/>
          <w:sz w:val="22"/>
          <w:szCs w:val="22"/>
        </w:rPr>
      </w:pPr>
      <w:r w:rsidRPr="00043D79">
        <w:rPr>
          <w:b/>
          <w:bCs/>
          <w:caps/>
          <w:sz w:val="22"/>
          <w:szCs w:val="22"/>
        </w:rPr>
        <w:t>Республиканский комитет Башкортостана</w:t>
      </w:r>
    </w:p>
    <w:p w:rsidR="00570294" w:rsidRPr="00043D79" w:rsidRDefault="00570294" w:rsidP="00570294">
      <w:pPr>
        <w:pStyle w:val="1"/>
        <w:keepNext w:val="0"/>
        <w:ind w:firstLine="0"/>
        <w:jc w:val="center"/>
        <w:rPr>
          <w:sz w:val="22"/>
          <w:szCs w:val="22"/>
        </w:rPr>
      </w:pPr>
      <w:r w:rsidRPr="00043D79">
        <w:rPr>
          <w:sz w:val="22"/>
          <w:szCs w:val="22"/>
        </w:rPr>
        <w:t>ПРЕЗИДИУМ</w:t>
      </w:r>
    </w:p>
    <w:p w:rsidR="00570294" w:rsidRPr="00043D79" w:rsidRDefault="00570294" w:rsidP="00570294">
      <w:pPr>
        <w:jc w:val="center"/>
        <w:rPr>
          <w:b/>
          <w:sz w:val="22"/>
          <w:szCs w:val="22"/>
        </w:rPr>
      </w:pPr>
      <w:r w:rsidRPr="00043D79">
        <w:rPr>
          <w:b/>
          <w:sz w:val="22"/>
          <w:szCs w:val="22"/>
        </w:rPr>
        <w:t>ПОСТАНОВЛЕНИЕ</w:t>
      </w:r>
    </w:p>
    <w:p w:rsidR="00570294" w:rsidRPr="007663E5" w:rsidRDefault="00570294" w:rsidP="00570294">
      <w:pPr>
        <w:ind w:firstLine="561"/>
        <w:jc w:val="center"/>
        <w:rPr>
          <w:sz w:val="16"/>
          <w:szCs w:val="16"/>
        </w:rPr>
      </w:pPr>
    </w:p>
    <w:p w:rsidR="00570294" w:rsidRPr="00570294" w:rsidRDefault="00570294" w:rsidP="00570294">
      <w:pPr>
        <w:shd w:val="clear" w:color="auto" w:fill="FFFFFF"/>
        <w:jc w:val="center"/>
      </w:pPr>
      <w:r w:rsidRPr="00570294">
        <w:t xml:space="preserve">27 февраля  </w:t>
      </w:r>
      <w:r w:rsidRPr="00570294">
        <w:rPr>
          <w:i/>
          <w:iCs w:val="0"/>
        </w:rPr>
        <w:t xml:space="preserve"> </w:t>
      </w:r>
      <w:r w:rsidRPr="00570294">
        <w:t>2013г.                    №16</w:t>
      </w:r>
      <w:r>
        <w:t>-1</w:t>
      </w:r>
      <w:r w:rsidRPr="00570294">
        <w:t xml:space="preserve">                          г</w:t>
      </w:r>
      <w:proofErr w:type="gramStart"/>
      <w:r w:rsidRPr="00570294">
        <w:t>.Б</w:t>
      </w:r>
      <w:proofErr w:type="gramEnd"/>
      <w:r w:rsidRPr="00570294">
        <w:t xml:space="preserve">аймак  </w:t>
      </w:r>
    </w:p>
    <w:p w:rsidR="007663E5" w:rsidRPr="007663E5" w:rsidRDefault="007663E5" w:rsidP="00570294">
      <w:pPr>
        <w:pStyle w:val="a5"/>
        <w:tabs>
          <w:tab w:val="num" w:pos="900"/>
        </w:tabs>
        <w:ind w:left="561" w:firstLine="0"/>
        <w:rPr>
          <w:b/>
          <w:bCs/>
          <w:sz w:val="16"/>
          <w:szCs w:val="16"/>
          <w:u w:val="single"/>
        </w:rPr>
      </w:pPr>
    </w:p>
    <w:p w:rsidR="00570294" w:rsidRPr="00570294" w:rsidRDefault="00570294" w:rsidP="00570294">
      <w:pPr>
        <w:pStyle w:val="a5"/>
        <w:tabs>
          <w:tab w:val="num" w:pos="900"/>
        </w:tabs>
        <w:ind w:left="561" w:firstLine="0"/>
        <w:rPr>
          <w:b/>
          <w:bCs/>
          <w:sz w:val="24"/>
          <w:u w:val="single"/>
        </w:rPr>
      </w:pPr>
      <w:r w:rsidRPr="00570294">
        <w:rPr>
          <w:b/>
          <w:bCs/>
          <w:sz w:val="24"/>
          <w:u w:val="single"/>
        </w:rPr>
        <w:t>О состоянии производственного травматизма и охраны труда на предприятиях отрасли за 2013 г.</w:t>
      </w:r>
    </w:p>
    <w:p w:rsidR="007663E5" w:rsidRDefault="007663E5" w:rsidP="00570294">
      <w:pPr>
        <w:pStyle w:val="33"/>
        <w:spacing w:after="0"/>
        <w:ind w:left="0" w:firstLine="567"/>
        <w:jc w:val="both"/>
        <w:rPr>
          <w:sz w:val="24"/>
          <w:szCs w:val="24"/>
        </w:rPr>
      </w:pPr>
    </w:p>
    <w:p w:rsidR="00570294" w:rsidRPr="00570294" w:rsidRDefault="00570294" w:rsidP="00570294">
      <w:pPr>
        <w:pStyle w:val="33"/>
        <w:spacing w:after="0"/>
        <w:ind w:left="0" w:firstLine="567"/>
        <w:jc w:val="both"/>
        <w:rPr>
          <w:sz w:val="24"/>
          <w:szCs w:val="24"/>
        </w:rPr>
      </w:pPr>
      <w:proofErr w:type="gramStart"/>
      <w:r w:rsidRPr="00570294">
        <w:rPr>
          <w:sz w:val="24"/>
          <w:szCs w:val="24"/>
        </w:rPr>
        <w:t>Анализ производственного травматизма на горно-металлургических предприятиях  РБ за 2013 год (таблица № 1) показывает, что   на предприятиях  произошло 40 н/с (рост на 11 случаев по сравнению с 2012г.) из них: 5 случаев со смертельным исходом (рост на 2 случая по сравнению с 2012г.), 7 тяжёлых случаев (рост на 5  случаев по сравнению с 2012г.).</w:t>
      </w:r>
      <w:proofErr w:type="gramEnd"/>
      <w:r w:rsidRPr="00570294">
        <w:rPr>
          <w:sz w:val="24"/>
          <w:szCs w:val="24"/>
        </w:rPr>
        <w:t xml:space="preserve"> Во всех расследованиях тяжелых несчастных случаях и  со смертельным исходом, принимал участие технический инспектор труда РоБ, представители профсоюзных комитетов и уполномоченные по охране труда предприятий.  </w:t>
      </w:r>
    </w:p>
    <w:p w:rsidR="00570294" w:rsidRPr="00570294" w:rsidRDefault="00570294" w:rsidP="00570294">
      <w:pPr>
        <w:widowControl w:val="0"/>
        <w:shd w:val="clear" w:color="auto" w:fill="FFFFFF"/>
        <w:ind w:right="23" w:firstLine="567"/>
        <w:jc w:val="both"/>
      </w:pPr>
      <w:r w:rsidRPr="00570294">
        <w:t>Коэффициент частоты  в происшедших несчастных случаях совместно дочерними предприятиями за 2013 год составил  – 2,40 против 1.57 - в 2012; коэффициент тяжести (Кт)  в 2013составил 59,4  против   – 93,5  в 2012  году.</w:t>
      </w:r>
    </w:p>
    <w:p w:rsidR="00570294" w:rsidRPr="00570294" w:rsidRDefault="00570294" w:rsidP="00570294">
      <w:pPr>
        <w:widowControl w:val="0"/>
        <w:shd w:val="clear" w:color="auto" w:fill="FFFFFF"/>
        <w:ind w:right="23" w:firstLine="567"/>
        <w:jc w:val="both"/>
      </w:pPr>
      <w:r w:rsidRPr="00570294">
        <w:t>На ОАО «Учалинский ГОК» за 2013 год произошло 2 смертельных и 3 тяжёлых несчастных случая.</w:t>
      </w:r>
    </w:p>
    <w:p w:rsidR="00570294" w:rsidRPr="00570294" w:rsidRDefault="00570294" w:rsidP="00570294">
      <w:pPr>
        <w:widowControl w:val="0"/>
        <w:shd w:val="clear" w:color="auto" w:fill="FFFFFF"/>
        <w:ind w:right="23" w:firstLine="567"/>
        <w:jc w:val="both"/>
      </w:pPr>
      <w:r w:rsidRPr="00570294">
        <w:t xml:space="preserve"> Семьям погибших на производстве соответствии с п. 7.5.1 ОТС в качестве возмещения морального вреда  выплачены денежные средства.</w:t>
      </w:r>
    </w:p>
    <w:p w:rsidR="00570294" w:rsidRPr="00570294" w:rsidRDefault="00570294" w:rsidP="00570294">
      <w:pPr>
        <w:widowControl w:val="0"/>
        <w:shd w:val="clear" w:color="auto" w:fill="FFFFFF"/>
        <w:ind w:right="23" w:firstLine="567"/>
        <w:jc w:val="both"/>
      </w:pPr>
      <w:r w:rsidRPr="00570294">
        <w:t>Единовременное пособие по смертельному случаю, произошедшему 07.07.2013г в ООО «ШСУ» с машинистом ПДМ не выплачено т.к. на данный момент нет решения суда, куда обратилась семья пострадавшего.</w:t>
      </w:r>
    </w:p>
    <w:p w:rsidR="00570294" w:rsidRPr="00570294" w:rsidRDefault="00570294" w:rsidP="00570294">
      <w:pPr>
        <w:ind w:firstLine="567"/>
        <w:jc w:val="both"/>
      </w:pPr>
      <w:r w:rsidRPr="00570294">
        <w:t>За 2013 год произошёл рост выявленных случаев профессиональных заболеваний на 16 случаев (таблица №2), а именно, в 2012 году зарегистрировано 13 случаев проф. заболеваний, в 2013 году – 29 случаев.  Рост профессиональных</w:t>
      </w:r>
      <w:proofErr w:type="gramStart"/>
      <w:r w:rsidRPr="00570294">
        <w:t>.</w:t>
      </w:r>
      <w:proofErr w:type="gramEnd"/>
      <w:r w:rsidRPr="00570294">
        <w:t xml:space="preserve"> </w:t>
      </w:r>
      <w:proofErr w:type="gramStart"/>
      <w:r w:rsidRPr="00570294">
        <w:t>з</w:t>
      </w:r>
      <w:proofErr w:type="gramEnd"/>
      <w:r w:rsidRPr="00570294">
        <w:t xml:space="preserve">аболеваний произошёл в ОАО «Учалинский ГОК»  - 20 против 4 </w:t>
      </w:r>
      <w:r w:rsidRPr="00570294">
        <w:lastRenderedPageBreak/>
        <w:t xml:space="preserve">случаев в 2012 году и на ООО «Башкирская медь» - 3 против 1 случая в 2012 году. </w:t>
      </w:r>
    </w:p>
    <w:p w:rsidR="00570294" w:rsidRPr="00570294" w:rsidRDefault="00570294" w:rsidP="00570294">
      <w:pPr>
        <w:ind w:firstLine="567"/>
        <w:jc w:val="both"/>
      </w:pPr>
      <w:r w:rsidRPr="00570294">
        <w:t>Основными причинами профессиональных заболеваний являются: продолжительный стаж работы в контакте с вредными факторами производственной среды; общая или локальная вибрация, шум, наличие вредных веществ в воздушной среде, напряженность труда.</w:t>
      </w:r>
    </w:p>
    <w:p w:rsidR="00570294" w:rsidRPr="00570294" w:rsidRDefault="00570294" w:rsidP="00570294">
      <w:pPr>
        <w:widowControl w:val="0"/>
        <w:shd w:val="clear" w:color="auto" w:fill="FFFFFF"/>
        <w:ind w:right="23" w:firstLine="567"/>
        <w:jc w:val="both"/>
      </w:pPr>
      <w:r w:rsidRPr="00570294">
        <w:t xml:space="preserve">     На всех предприятиях отрасли ведется постоянная работа по профилактике  профессиональных   заболеваний. </w:t>
      </w:r>
    </w:p>
    <w:p w:rsidR="00570294" w:rsidRPr="00570294" w:rsidRDefault="00570294" w:rsidP="00570294">
      <w:pPr>
        <w:ind w:firstLine="567"/>
        <w:jc w:val="both"/>
      </w:pPr>
      <w:r w:rsidRPr="00570294">
        <w:t xml:space="preserve">Так в ОАО «УГОК» за 2013 год оздоровлено  в санатории - профилактории 985  работников комбината, из них 799 за счёт средств Фонда Социального Страхования РФ (ФСС РФ) и 43 по курсовкам. В  санаторий «Ассы» отдохнуло 102 работника, в санатории </w:t>
      </w:r>
      <w:proofErr w:type="gramStart"/>
      <w:r w:rsidRPr="00570294">
        <w:t>г</w:t>
      </w:r>
      <w:proofErr w:type="gramEnd"/>
      <w:r w:rsidRPr="00570294">
        <w:t>. Карловы Вары - 30 работников.</w:t>
      </w:r>
    </w:p>
    <w:p w:rsidR="00570294" w:rsidRPr="00570294" w:rsidRDefault="00570294" w:rsidP="00570294">
      <w:pPr>
        <w:ind w:firstLine="567"/>
        <w:jc w:val="both"/>
      </w:pPr>
      <w:r w:rsidRPr="00570294">
        <w:t xml:space="preserve"> СФ ОАО «УГОК»  оздоровил в 2013 году: в профилакторий всего 152 работника из них за счёт средств ФСС РФ 66 работников, в Карловых Варах – 10 работников, в Болгарии отдохнуло 20 работников, в Европейском центре 25 детей и 10 работников.</w:t>
      </w:r>
    </w:p>
    <w:p w:rsidR="00570294" w:rsidRPr="00570294" w:rsidRDefault="00570294" w:rsidP="00570294">
      <w:pPr>
        <w:ind w:firstLine="567"/>
        <w:jc w:val="both"/>
      </w:pPr>
      <w:r w:rsidRPr="00570294">
        <w:t xml:space="preserve"> В ОАО «БМК»  за 2013 год оздоровлено в санатории-профилактории «Белоречье» 1192 работников из них 211 за счёт средств  ФСС РФ. Так же на предприятие разработан ряд оздоровительных программ, а именно: программа «Врач», где проводится амбулаторное клиническое оздоровление,  «Дневной стационар» где прошли курс лечения  720 работников, по программе «Стоматолог» оздоровлено более 1000 работников. </w:t>
      </w:r>
    </w:p>
    <w:p w:rsidR="00570294" w:rsidRPr="00570294" w:rsidRDefault="00570294" w:rsidP="00570294">
      <w:pPr>
        <w:ind w:firstLine="567"/>
        <w:jc w:val="both"/>
      </w:pPr>
      <w:r w:rsidRPr="00570294">
        <w:t xml:space="preserve"> Профсоюзным комитетом ОАО «БМК» заключён договор с ГУП санаторий «Ассы» по льготному оздоровлению трудящихся предприятия. В течени</w:t>
      </w:r>
      <w:proofErr w:type="gramStart"/>
      <w:r w:rsidRPr="00570294">
        <w:t>и</w:t>
      </w:r>
      <w:proofErr w:type="gramEnd"/>
      <w:r w:rsidRPr="00570294">
        <w:t xml:space="preserve"> 2013 год было приобретено более 90 путёвок, при этом работник оплачивает 40% от стоимости  путёвки и 60 % профсоюзный комитет. Так же профсоюзный комитет приобретает «курсовки» в санаторий профилакторий «Белоречье», 10% от стоимости путёвки оплачивает работник и 90 % профсоюзный комитет.  Данные путёвки выдаются только работникам ОАО «БМК», членам горно-металлургического профсоюза,  нуждающимся  в оздоровлении.  </w:t>
      </w:r>
    </w:p>
    <w:p w:rsidR="00570294" w:rsidRPr="00570294" w:rsidRDefault="00570294" w:rsidP="00570294">
      <w:pPr>
        <w:ind w:firstLine="567"/>
        <w:jc w:val="both"/>
      </w:pPr>
      <w:r w:rsidRPr="00570294">
        <w:rPr>
          <w:color w:val="FF0000"/>
        </w:rPr>
        <w:t xml:space="preserve">  </w:t>
      </w:r>
      <w:r w:rsidRPr="00570294">
        <w:t xml:space="preserve">В  ОАО «Башкирское шахтопроходческое управление»  за 2013 год оздоровили   8 человек за счёт средств ФСС РФ. </w:t>
      </w:r>
    </w:p>
    <w:p w:rsidR="00570294" w:rsidRPr="00570294" w:rsidRDefault="00570294" w:rsidP="00570294">
      <w:pPr>
        <w:ind w:firstLine="709"/>
        <w:jc w:val="both"/>
      </w:pPr>
      <w:r w:rsidRPr="00570294">
        <w:lastRenderedPageBreak/>
        <w:t xml:space="preserve">      За 2013 год 94 работника ООО «Башкирская медь»  отдохнули в санаториях Башкортостана, в Чехии - 6 человек, детей работников - 120 человек в лагерях и санаториях Башкортостана. За счёт средств ФСС оздоровление трудящихся не производилось, все средства были израсходованы </w:t>
      </w:r>
      <w:proofErr w:type="gramStart"/>
      <w:r w:rsidRPr="00570294">
        <w:t>на</w:t>
      </w:r>
      <w:proofErr w:type="gramEnd"/>
      <w:r w:rsidRPr="00570294">
        <w:t xml:space="preserve"> СИЗ.</w:t>
      </w:r>
    </w:p>
    <w:p w:rsidR="00570294" w:rsidRPr="00570294" w:rsidRDefault="00570294" w:rsidP="00570294">
      <w:pPr>
        <w:ind w:firstLine="709"/>
        <w:jc w:val="both"/>
      </w:pPr>
      <w:r w:rsidRPr="00570294">
        <w:t>21 работник ЗАО «Бурибаевский ГОК»  поправили своё здоровье санаторий - профилакторий, из них 10 человек за счет средств ФСС РФ.</w:t>
      </w:r>
    </w:p>
    <w:p w:rsidR="00570294" w:rsidRPr="00570294" w:rsidRDefault="00570294" w:rsidP="00570294">
      <w:pPr>
        <w:ind w:firstLine="567"/>
        <w:jc w:val="both"/>
      </w:pPr>
      <w:r w:rsidRPr="00570294">
        <w:t xml:space="preserve">Большое внимание предприятиями и первичными профсоюзными организациями уделяется оздоровлению и отдыху работников и  детей работников, как в своих детских оздоровительных  лагерях, санаториях-профилакториях, так и за пределами  Башкирии  и России. </w:t>
      </w:r>
    </w:p>
    <w:p w:rsidR="00570294" w:rsidRPr="00570294" w:rsidRDefault="00570294" w:rsidP="00570294">
      <w:pPr>
        <w:ind w:firstLine="567"/>
        <w:jc w:val="both"/>
      </w:pPr>
      <w:r w:rsidRPr="00570294">
        <w:t xml:space="preserve">На особом контроле в республиканском комитете находится выполнение соглашений по охране труда, включенных в коллективные договора предприятий и мероприятия по улучшению условий труда, предлагаемые комиссиями по результатам проведённой аттестации рабочих мест по условиям труда. </w:t>
      </w:r>
    </w:p>
    <w:p w:rsidR="00570294" w:rsidRPr="00570294" w:rsidRDefault="00570294" w:rsidP="00570294">
      <w:pPr>
        <w:ind w:firstLine="567"/>
        <w:jc w:val="both"/>
      </w:pPr>
      <w:r w:rsidRPr="00570294">
        <w:t xml:space="preserve"> Соглашения и мероприятия по улучшению условий труда на  предприятиях в основном выполняются, так например: в ОАО «Учалинский ГОК»   было запланировано на 2013 год 94 мероприятия на сумму 133 171,43 тыс. рублей, выполнено 81 мероприятия на сумму 134 132,21 тыс. рублей;    Сибайский филиал ОАО «УГОК» при плане на 2013 год 31 050,0 тыс. рублей фактически израсходовано 30 971,03 тыс. рублей, улучшены условия труда 782 работникам из них 117 женщин; на ОАО «БМК» из 17 мероприятий выполнены 16, из запланированных 87 799,6 тыс. рублей израсходовано 88 359,4 тыс. рублей.</w:t>
      </w:r>
      <w:r w:rsidRPr="00570294">
        <w:rPr>
          <w:rFonts w:eastAsiaTheme="minorHAnsi"/>
          <w:iCs w:val="0"/>
          <w:color w:val="000000"/>
          <w:lang w:eastAsia="en-US"/>
        </w:rPr>
        <w:t xml:space="preserve"> Затраты на охрану труда на ЗАО «Бурибаевский ГОК»  в 2013г. составили   14 585, 2 тыс. рублей. </w:t>
      </w:r>
    </w:p>
    <w:p w:rsidR="00570294" w:rsidRPr="00570294" w:rsidRDefault="00570294" w:rsidP="00570294">
      <w:pPr>
        <w:ind w:firstLine="567"/>
        <w:jc w:val="both"/>
      </w:pPr>
      <w:r w:rsidRPr="00570294">
        <w:t xml:space="preserve">В основном все предприятия выполняют намеченные мероприятия.  В случае не выполнения, какого либо мероприятия, оно переносится по соглашению сторон на следующий год. </w:t>
      </w:r>
    </w:p>
    <w:p w:rsidR="00570294" w:rsidRPr="00570294" w:rsidRDefault="00570294" w:rsidP="00570294">
      <w:pPr>
        <w:widowControl w:val="0"/>
        <w:shd w:val="clear" w:color="auto" w:fill="FFFFFF"/>
        <w:ind w:right="23" w:firstLine="600"/>
        <w:jc w:val="both"/>
        <w:rPr>
          <w:highlight w:val="yellow"/>
        </w:rPr>
      </w:pPr>
      <w:r w:rsidRPr="00570294">
        <w:t xml:space="preserve">За отчётный период в техническую инспекцию труда было более 50 устных обращений от членов профсоюза по различным  вопросам, связанным с охраной труда и техникой безопасности. На все вопросы были даны разъяснения.  </w:t>
      </w:r>
    </w:p>
    <w:p w:rsidR="00570294" w:rsidRPr="00570294" w:rsidRDefault="00570294" w:rsidP="00570294">
      <w:pPr>
        <w:ind w:firstLine="600"/>
        <w:jc w:val="both"/>
        <w:rPr>
          <w:b/>
          <w:bCs/>
        </w:rPr>
      </w:pPr>
      <w:r w:rsidRPr="00570294">
        <w:rPr>
          <w:b/>
          <w:bCs/>
        </w:rPr>
        <w:lastRenderedPageBreak/>
        <w:t>Президиум Республиканского комитета  профсоюза ПОСТАНОВЛЯЕТ:</w:t>
      </w:r>
    </w:p>
    <w:p w:rsidR="00570294" w:rsidRPr="00570294" w:rsidRDefault="00570294" w:rsidP="00570294">
      <w:pPr>
        <w:pStyle w:val="a5"/>
        <w:numPr>
          <w:ilvl w:val="0"/>
          <w:numId w:val="32"/>
        </w:numPr>
        <w:ind w:left="0" w:firstLine="600"/>
        <w:jc w:val="both"/>
        <w:rPr>
          <w:sz w:val="24"/>
        </w:rPr>
      </w:pPr>
      <w:r w:rsidRPr="00570294">
        <w:rPr>
          <w:sz w:val="24"/>
        </w:rPr>
        <w:t>Информацию о состоянии производственного травматизма и охраны труда на предприятиях отрасли за 2013 г.  принять к сведению.</w:t>
      </w:r>
    </w:p>
    <w:p w:rsidR="00570294" w:rsidRPr="00570294" w:rsidRDefault="00570294" w:rsidP="00570294">
      <w:pPr>
        <w:pStyle w:val="a5"/>
        <w:numPr>
          <w:ilvl w:val="0"/>
          <w:numId w:val="32"/>
        </w:numPr>
        <w:ind w:left="0" w:firstLine="600"/>
        <w:jc w:val="both"/>
        <w:rPr>
          <w:sz w:val="24"/>
        </w:rPr>
      </w:pPr>
      <w:r w:rsidRPr="00570294">
        <w:rPr>
          <w:sz w:val="24"/>
        </w:rPr>
        <w:t>Председателям профсоюзных комитетов содействовать выполнению, техническим инспектором РоБ ГМПР и уполномоченными по охране труда,  плана проверок,  соблюдения  норм охраны труда и техники безопасности,  на предприятиях отрасли.</w:t>
      </w:r>
    </w:p>
    <w:p w:rsidR="00570294" w:rsidRPr="00570294" w:rsidRDefault="00570294" w:rsidP="00570294">
      <w:pPr>
        <w:numPr>
          <w:ilvl w:val="0"/>
          <w:numId w:val="32"/>
        </w:numPr>
        <w:ind w:left="0" w:firstLine="600"/>
        <w:jc w:val="both"/>
      </w:pPr>
      <w:r w:rsidRPr="00570294">
        <w:t xml:space="preserve">Поручить </w:t>
      </w:r>
      <w:proofErr w:type="spellStart"/>
      <w:r w:rsidRPr="00570294">
        <w:t>Черво</w:t>
      </w:r>
      <w:proofErr w:type="spellEnd"/>
      <w:r w:rsidRPr="00570294">
        <w:t xml:space="preserve"> В.Н., техническому инспектору труда РоБ ГМПР совместно с </w:t>
      </w:r>
      <w:proofErr w:type="spellStart"/>
      <w:r w:rsidRPr="00570294">
        <w:t>Зайнуллиным</w:t>
      </w:r>
      <w:proofErr w:type="spellEnd"/>
      <w:r w:rsidRPr="00570294">
        <w:t xml:space="preserve"> А.Ж., председателем профсоюзного комитета ОАО «УГОК», </w:t>
      </w:r>
      <w:proofErr w:type="spellStart"/>
      <w:r w:rsidRPr="00570294">
        <w:t>Хлёсткиным</w:t>
      </w:r>
      <w:proofErr w:type="spellEnd"/>
      <w:r w:rsidRPr="00570294">
        <w:t xml:space="preserve"> Г.Р, председателем профсоюзного комитета ОАО БМК, Тукбаевой С.А, председателем профсоюзного комитета ЗАО «</w:t>
      </w:r>
      <w:proofErr w:type="spellStart"/>
      <w:r w:rsidRPr="00570294">
        <w:t>Бурибаевский</w:t>
      </w:r>
      <w:proofErr w:type="spellEnd"/>
      <w:r w:rsidRPr="00570294">
        <w:t xml:space="preserve"> ГОК», Червонным В.Г., председателем профсоюзного комитета ООО «ШСУ» организовать в течени</w:t>
      </w:r>
      <w:proofErr w:type="gramStart"/>
      <w:r w:rsidRPr="00570294">
        <w:t>и</w:t>
      </w:r>
      <w:proofErr w:type="gramEnd"/>
      <w:r w:rsidRPr="00570294">
        <w:t xml:space="preserve"> апреля-мая 2014 года проведение  проверки, с привлечение уполномоченных по охране труда, выполнения мероприятий направленных  на устранение причин произошедших  тяжёлых несчастных случаев, несчастных случаев со смертельным исходом и мер по предупреждению несчастных случаев,   указанных в актах расследования.</w:t>
      </w:r>
    </w:p>
    <w:p w:rsidR="00570294" w:rsidRPr="00570294" w:rsidRDefault="00570294" w:rsidP="00570294">
      <w:pPr>
        <w:numPr>
          <w:ilvl w:val="0"/>
          <w:numId w:val="32"/>
        </w:numPr>
        <w:ind w:left="0" w:firstLine="600"/>
        <w:jc w:val="both"/>
      </w:pPr>
      <w:r w:rsidRPr="00570294">
        <w:t xml:space="preserve"> Профсоюзному комитету ОАО «Башкирское шахтопроходческое управление» совместно с руководством рассмотреть вопрос увеличения  санаторно-курортного оздоровления работников, занятых во вредных и опасных условиях труда.</w:t>
      </w:r>
    </w:p>
    <w:p w:rsidR="00570294" w:rsidRPr="00570294" w:rsidRDefault="00570294" w:rsidP="00570294">
      <w:pPr>
        <w:numPr>
          <w:ilvl w:val="0"/>
          <w:numId w:val="32"/>
        </w:numPr>
        <w:ind w:left="0" w:firstLine="600"/>
        <w:jc w:val="both"/>
      </w:pPr>
      <w:r w:rsidRPr="00570294">
        <w:t>Рекомендовать профсоюзному комитету и руководству ОАО «БЛМЗ» дополнить коллективный договор соглашение по охране труда.</w:t>
      </w:r>
    </w:p>
    <w:p w:rsidR="00570294" w:rsidRPr="00570294" w:rsidRDefault="00570294" w:rsidP="00570294">
      <w:pPr>
        <w:numPr>
          <w:ilvl w:val="0"/>
          <w:numId w:val="32"/>
        </w:numPr>
        <w:ind w:left="0" w:firstLine="600"/>
        <w:jc w:val="both"/>
      </w:pPr>
      <w:r w:rsidRPr="00570294">
        <w:t>Поручить Хусаинову М.Г., председателю РоБ ГМПР, подготовить  обращения в ФПРБ, ЦС ГМПР по разъяснению понятия «грубая неосторожность».</w:t>
      </w:r>
    </w:p>
    <w:p w:rsidR="00570294" w:rsidRPr="00570294" w:rsidRDefault="00570294" w:rsidP="00570294">
      <w:pPr>
        <w:numPr>
          <w:ilvl w:val="0"/>
          <w:numId w:val="32"/>
        </w:numPr>
        <w:ind w:left="0" w:firstLine="600"/>
        <w:jc w:val="both"/>
      </w:pPr>
      <w:r w:rsidRPr="00570294">
        <w:t xml:space="preserve">Контроль за выполнение настоящего Постановления возложить на  </w:t>
      </w:r>
      <w:proofErr w:type="spellStart"/>
      <w:r w:rsidRPr="00570294">
        <w:t>Черво</w:t>
      </w:r>
      <w:proofErr w:type="spellEnd"/>
      <w:r w:rsidRPr="00570294">
        <w:t xml:space="preserve"> В.Н, технического инспектора труда РоБ ГМПР.</w:t>
      </w:r>
    </w:p>
    <w:p w:rsidR="00570294" w:rsidRDefault="00570294" w:rsidP="00570294">
      <w:pPr>
        <w:widowControl w:val="0"/>
        <w:jc w:val="both"/>
      </w:pPr>
      <w:r w:rsidRPr="00570294">
        <w:t>Председатель</w:t>
      </w:r>
    </w:p>
    <w:p w:rsidR="00A80F2F" w:rsidRDefault="00570294" w:rsidP="00570294">
      <w:pPr>
        <w:widowControl w:val="0"/>
        <w:jc w:val="both"/>
      </w:pPr>
      <w:r w:rsidRPr="00570294">
        <w:t xml:space="preserve"> Республиканского комитета профсоюза               М.Г. Хусаинов</w:t>
      </w:r>
    </w:p>
    <w:p w:rsidR="00295201" w:rsidRDefault="00295201" w:rsidP="00570294">
      <w:pPr>
        <w:widowControl w:val="0"/>
        <w:jc w:val="both"/>
      </w:pPr>
      <w:r w:rsidRPr="00295201">
        <w:rPr>
          <w:iCs w:val="0"/>
          <w:noProof/>
        </w:rPr>
        <w:lastRenderedPageBreak/>
        <w:drawing>
          <wp:inline distT="0" distB="0" distL="0" distR="0">
            <wp:extent cx="6148631" cy="4471314"/>
            <wp:effectExtent l="317" t="0" r="5398" b="5397"/>
            <wp:docPr id="4" name="Рисунок 4" descr="C:\Users\Жамиль\AppData\Local\Microsoft\Windows\Temporary Internet Files\Content.Word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миль\AppData\Local\Microsoft\Windows\Temporary Internet Files\Content.Word\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58296" cy="4478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201" w:rsidRDefault="00295201" w:rsidP="00570294">
      <w:pPr>
        <w:widowControl w:val="0"/>
        <w:jc w:val="both"/>
      </w:pPr>
    </w:p>
    <w:p w:rsidR="00295201" w:rsidRDefault="00295201" w:rsidP="00570294">
      <w:pPr>
        <w:widowControl w:val="0"/>
        <w:jc w:val="both"/>
      </w:pPr>
    </w:p>
    <w:p w:rsidR="00295201" w:rsidRDefault="00295201" w:rsidP="00570294">
      <w:pPr>
        <w:widowControl w:val="0"/>
        <w:jc w:val="both"/>
      </w:pPr>
    </w:p>
    <w:p w:rsidR="00295201" w:rsidRDefault="00295201" w:rsidP="00570294">
      <w:pPr>
        <w:widowControl w:val="0"/>
        <w:jc w:val="both"/>
      </w:pPr>
    </w:p>
    <w:p w:rsidR="00295201" w:rsidRDefault="00295201" w:rsidP="00570294">
      <w:pPr>
        <w:widowControl w:val="0"/>
        <w:jc w:val="both"/>
      </w:pPr>
      <w:r w:rsidRPr="00295201">
        <w:rPr>
          <w:iCs w:val="0"/>
          <w:noProof/>
        </w:rPr>
        <w:lastRenderedPageBreak/>
        <w:drawing>
          <wp:inline distT="0" distB="0" distL="0" distR="0">
            <wp:extent cx="6039058" cy="4391632"/>
            <wp:effectExtent l="4762" t="0" r="4763" b="4762"/>
            <wp:docPr id="5" name="Рисунок 5" descr="C:\Users\Жамиль\AppData\Local\Microsoft\Windows\Temporary Internet Files\Content.Word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амиль\AppData\Local\Microsoft\Windows\Temporary Internet Files\Content.Word\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42809" cy="439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201" w:rsidRDefault="00295201" w:rsidP="00295201"/>
    <w:p w:rsidR="00295201" w:rsidRDefault="00295201" w:rsidP="00295201">
      <w:pPr>
        <w:tabs>
          <w:tab w:val="left" w:pos="5028"/>
        </w:tabs>
      </w:pPr>
      <w:r>
        <w:tab/>
      </w:r>
    </w:p>
    <w:p w:rsidR="00295201" w:rsidRDefault="00295201" w:rsidP="00295201">
      <w:pPr>
        <w:tabs>
          <w:tab w:val="left" w:pos="5028"/>
        </w:tabs>
      </w:pPr>
    </w:p>
    <w:p w:rsidR="00295201" w:rsidRPr="00295201" w:rsidRDefault="00295201" w:rsidP="00295201">
      <w:pPr>
        <w:tabs>
          <w:tab w:val="left" w:pos="5028"/>
        </w:tabs>
      </w:pPr>
      <w:bookmarkStart w:id="0" w:name="_GoBack"/>
      <w:r w:rsidRPr="00295201">
        <w:rPr>
          <w:iCs w:val="0"/>
          <w:noProof/>
        </w:rPr>
        <w:lastRenderedPageBreak/>
        <w:drawing>
          <wp:inline distT="0" distB="0" distL="0" distR="0">
            <wp:extent cx="6084778" cy="4424880"/>
            <wp:effectExtent l="0" t="8255" r="3175" b="3175"/>
            <wp:docPr id="6" name="Рисунок 1" descr="C:\Users\Жамиль\AppData\Local\Microsoft\Windows\Temporary Internet Files\Content.Word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миль\AppData\Local\Microsoft\Windows\Temporary Internet Files\Content.Word\5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88558" cy="4427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295201" w:rsidRDefault="00295201" w:rsidP="00570294">
      <w:pPr>
        <w:widowControl w:val="0"/>
        <w:jc w:val="both"/>
      </w:pPr>
      <w:r w:rsidRPr="00295201">
        <w:rPr>
          <w:iCs w:val="0"/>
          <w:noProof/>
        </w:rPr>
        <w:lastRenderedPageBreak/>
        <w:drawing>
          <wp:inline distT="0" distB="0" distL="0" distR="0">
            <wp:extent cx="5621422" cy="4087925"/>
            <wp:effectExtent l="4762" t="0" r="3493" b="3492"/>
            <wp:docPr id="2" name="Рисунок 2" descr="C:\Users\Жамиль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миль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24914" cy="4090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201" w:rsidRDefault="00295201" w:rsidP="00570294">
      <w:pPr>
        <w:widowControl w:val="0"/>
        <w:jc w:val="both"/>
      </w:pPr>
    </w:p>
    <w:p w:rsidR="00295201" w:rsidRDefault="00295201" w:rsidP="00570294">
      <w:pPr>
        <w:widowControl w:val="0"/>
        <w:jc w:val="both"/>
      </w:pPr>
    </w:p>
    <w:p w:rsidR="00295201" w:rsidRDefault="00295201" w:rsidP="00570294">
      <w:pPr>
        <w:widowControl w:val="0"/>
        <w:jc w:val="both"/>
      </w:pPr>
    </w:p>
    <w:p w:rsidR="00295201" w:rsidRPr="00570294" w:rsidRDefault="00295201" w:rsidP="00570294">
      <w:pPr>
        <w:widowControl w:val="0"/>
        <w:jc w:val="both"/>
      </w:pPr>
    </w:p>
    <w:p w:rsidR="007663E5" w:rsidRDefault="007663E5" w:rsidP="007663E5">
      <w:pPr>
        <w:pStyle w:val="1"/>
        <w:ind w:firstLine="0"/>
        <w:jc w:val="center"/>
      </w:pPr>
    </w:p>
    <w:p w:rsidR="00295201" w:rsidRDefault="00295201" w:rsidP="00295201"/>
    <w:p w:rsidR="00295201" w:rsidRDefault="00295201" w:rsidP="00295201"/>
    <w:p w:rsidR="00295201" w:rsidRDefault="00295201" w:rsidP="00295201">
      <w:r w:rsidRPr="00295201">
        <w:rPr>
          <w:iCs w:val="0"/>
          <w:noProof/>
        </w:rPr>
        <w:lastRenderedPageBreak/>
        <w:drawing>
          <wp:inline distT="0" distB="0" distL="0" distR="0">
            <wp:extent cx="6092949" cy="4430822"/>
            <wp:effectExtent l="0" t="6985" r="0" b="0"/>
            <wp:docPr id="3" name="Рисунок 3" descr="C:\Users\Жамиль\AppData\Local\Microsoft\Windows\Temporary Internet Files\Content.Word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Жамиль\AppData\Local\Microsoft\Windows\Temporary Internet Files\Content.Word\2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96734" cy="443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201" w:rsidRPr="00295201" w:rsidRDefault="00295201" w:rsidP="00295201"/>
    <w:p w:rsidR="007663E5" w:rsidRPr="007663E5" w:rsidRDefault="007663E5" w:rsidP="007663E5">
      <w:pPr>
        <w:pStyle w:val="1"/>
        <w:ind w:firstLine="0"/>
        <w:jc w:val="center"/>
      </w:pPr>
      <w:r w:rsidRPr="007663E5">
        <w:t>ГОРНО – МЕТАЛЛУРГИЧЕСКИЙ ПРОФСОЮЗ РОССИИ</w:t>
      </w:r>
    </w:p>
    <w:p w:rsidR="007663E5" w:rsidRPr="007663E5" w:rsidRDefault="007663E5" w:rsidP="007663E5">
      <w:pPr>
        <w:jc w:val="center"/>
        <w:rPr>
          <w:b/>
          <w:bCs/>
          <w:iCs w:val="0"/>
          <w:caps/>
        </w:rPr>
      </w:pPr>
      <w:r w:rsidRPr="007663E5">
        <w:rPr>
          <w:b/>
          <w:bCs/>
          <w:caps/>
        </w:rPr>
        <w:t>Республиканский комитет Башкортостана</w:t>
      </w:r>
    </w:p>
    <w:p w:rsidR="007663E5" w:rsidRPr="007663E5" w:rsidRDefault="007663E5" w:rsidP="007663E5">
      <w:pPr>
        <w:jc w:val="center"/>
        <w:rPr>
          <w:b/>
          <w:bCs/>
          <w:iCs w:val="0"/>
        </w:rPr>
      </w:pPr>
    </w:p>
    <w:p w:rsidR="007663E5" w:rsidRPr="007663E5" w:rsidRDefault="007663E5" w:rsidP="007663E5">
      <w:pPr>
        <w:jc w:val="center"/>
        <w:rPr>
          <w:b/>
          <w:bCs/>
        </w:rPr>
      </w:pPr>
      <w:r w:rsidRPr="007663E5">
        <w:rPr>
          <w:b/>
          <w:bCs/>
        </w:rPr>
        <w:t>ПРЕЗИДИУМ</w:t>
      </w:r>
    </w:p>
    <w:p w:rsidR="007663E5" w:rsidRPr="007663E5" w:rsidRDefault="007663E5" w:rsidP="007663E5">
      <w:pPr>
        <w:jc w:val="center"/>
        <w:rPr>
          <w:b/>
          <w:bCs/>
        </w:rPr>
      </w:pPr>
      <w:r w:rsidRPr="007663E5">
        <w:rPr>
          <w:b/>
          <w:bCs/>
        </w:rPr>
        <w:t>ПОСТАНОВЛЕНИЕ</w:t>
      </w:r>
    </w:p>
    <w:p w:rsidR="007663E5" w:rsidRPr="007663E5" w:rsidRDefault="007663E5" w:rsidP="007663E5">
      <w:pPr>
        <w:jc w:val="center"/>
        <w:rPr>
          <w:b/>
          <w:bCs/>
          <w:iCs w:val="0"/>
        </w:rPr>
      </w:pPr>
    </w:p>
    <w:p w:rsidR="007663E5" w:rsidRPr="007663E5" w:rsidRDefault="007663E5" w:rsidP="007663E5">
      <w:pPr>
        <w:jc w:val="center"/>
      </w:pPr>
      <w:r w:rsidRPr="007663E5">
        <w:t>27 февраля 2014 г               № 16-</w:t>
      </w:r>
      <w:r>
        <w:t>2</w:t>
      </w:r>
      <w:r w:rsidRPr="007663E5">
        <w:t xml:space="preserve">                         г</w:t>
      </w:r>
      <w:proofErr w:type="gramStart"/>
      <w:r w:rsidRPr="007663E5">
        <w:t>.Б</w:t>
      </w:r>
      <w:proofErr w:type="gramEnd"/>
      <w:r w:rsidRPr="007663E5">
        <w:t>аймак</w:t>
      </w:r>
    </w:p>
    <w:p w:rsidR="007663E5" w:rsidRPr="007663E5" w:rsidRDefault="007663E5" w:rsidP="007663E5">
      <w:pPr>
        <w:jc w:val="center"/>
      </w:pPr>
    </w:p>
    <w:p w:rsidR="007663E5" w:rsidRPr="007663E5" w:rsidRDefault="007663E5" w:rsidP="007663E5">
      <w:pPr>
        <w:rPr>
          <w:b/>
          <w:iCs w:val="0"/>
          <w:u w:val="single"/>
        </w:rPr>
      </w:pPr>
      <w:r w:rsidRPr="007663E5">
        <w:rPr>
          <w:b/>
          <w:u w:val="single"/>
        </w:rPr>
        <w:t>Об   итогах заключения коллективных договоров и соглашений</w:t>
      </w:r>
    </w:p>
    <w:p w:rsidR="007663E5" w:rsidRPr="007663E5" w:rsidRDefault="007663E5" w:rsidP="007663E5">
      <w:pPr>
        <w:rPr>
          <w:b/>
          <w:u w:val="single"/>
        </w:rPr>
      </w:pPr>
      <w:r w:rsidRPr="007663E5">
        <w:rPr>
          <w:b/>
          <w:u w:val="single"/>
        </w:rPr>
        <w:t xml:space="preserve"> на 2014 и последующие годы.</w:t>
      </w:r>
    </w:p>
    <w:p w:rsidR="007663E5" w:rsidRPr="007663E5" w:rsidRDefault="007663E5" w:rsidP="007663E5">
      <w:pPr>
        <w:ind w:firstLine="709"/>
        <w:jc w:val="both"/>
      </w:pPr>
    </w:p>
    <w:p w:rsidR="007663E5" w:rsidRPr="007663E5" w:rsidRDefault="007663E5" w:rsidP="007663E5">
      <w:pPr>
        <w:ind w:firstLine="709"/>
        <w:jc w:val="both"/>
      </w:pPr>
      <w:r w:rsidRPr="007663E5">
        <w:lastRenderedPageBreak/>
        <w:t>Реализуя  систему «Единая переговорная компа</w:t>
      </w:r>
      <w:r w:rsidRPr="007663E5">
        <w:softHyphen/>
        <w:t>ния» большая часть первичных профсоюзных организаций добились своевременного заключения (пролонгации) коллективных договоров на 2014 и последующие годы.</w:t>
      </w:r>
    </w:p>
    <w:p w:rsidR="007663E5" w:rsidRPr="007663E5" w:rsidRDefault="007663E5" w:rsidP="007663E5">
      <w:pPr>
        <w:ind w:firstLine="709"/>
        <w:jc w:val="both"/>
      </w:pPr>
      <w:r w:rsidRPr="007663E5">
        <w:t>Отдельными профсоюзными организациями продолжается переговорный процесс по заключению коллективных договоров</w:t>
      </w:r>
      <w:proofErr w:type="gramStart"/>
      <w:r w:rsidRPr="007663E5">
        <w:t>.</w:t>
      </w:r>
      <w:proofErr w:type="gramEnd"/>
      <w:r w:rsidRPr="007663E5">
        <w:t xml:space="preserve"> (</w:t>
      </w:r>
      <w:proofErr w:type="gramStart"/>
      <w:r w:rsidRPr="007663E5">
        <w:t>п</w:t>
      </w:r>
      <w:proofErr w:type="gramEnd"/>
      <w:r w:rsidRPr="007663E5">
        <w:t>риложение №1).</w:t>
      </w:r>
    </w:p>
    <w:p w:rsidR="007663E5" w:rsidRPr="007663E5" w:rsidRDefault="007663E5" w:rsidP="007663E5">
      <w:pPr>
        <w:ind w:firstLine="709"/>
        <w:jc w:val="both"/>
      </w:pPr>
      <w:r w:rsidRPr="007663E5">
        <w:t xml:space="preserve">Однако,  руководителем Белорецкого филиала ООО «Мечел </w:t>
      </w:r>
      <w:proofErr w:type="gramStart"/>
      <w:r w:rsidRPr="007663E5">
        <w:t>–Э</w:t>
      </w:r>
      <w:proofErr w:type="gramEnd"/>
      <w:r w:rsidRPr="007663E5">
        <w:t>нерго» проводиться необоснованное затягивание начала переговорного процесса с первичной профсоюзной организацией. В связи с эти Республиканский комитет обратился в Государственную инспекцию труда по Республике Башкортостан с целью инициирования проверки по данному факту.</w:t>
      </w:r>
    </w:p>
    <w:p w:rsidR="007663E5" w:rsidRPr="007663E5" w:rsidRDefault="007663E5" w:rsidP="007663E5">
      <w:pPr>
        <w:ind w:firstLine="709"/>
        <w:jc w:val="both"/>
      </w:pPr>
      <w:r w:rsidRPr="007663E5">
        <w:t>По информации председателя первичной профсоюзной организации преподавателей и сотрудников ГБПОУ «Сибайский многопрофильный профессиональный колледж», до начала переговоров по заключению нового коллективного договора, руководством колледжа была инициирована работа по созданию но</w:t>
      </w:r>
      <w:r>
        <w:t>вой профсоюзной организации. В</w:t>
      </w:r>
      <w:r w:rsidRPr="007663E5">
        <w:t xml:space="preserve"> течени</w:t>
      </w:r>
      <w:proofErr w:type="gramStart"/>
      <w:r w:rsidRPr="007663E5">
        <w:t>и</w:t>
      </w:r>
      <w:proofErr w:type="gramEnd"/>
      <w:r w:rsidRPr="007663E5">
        <w:t xml:space="preserve"> января –февраля т.г. руководством колледжа оказывалось давление на членов ГМПР по принуждению к выходу из профсоюза и вступлению в новую профсоюзную организацию. Отдельные члены профсоюза не смогли выдержать морального и психологического  давле</w:t>
      </w:r>
      <w:r>
        <w:t>ния, и были вынуждены выйти из членов</w:t>
      </w:r>
      <w:r w:rsidRPr="007663E5">
        <w:t xml:space="preserve"> ГМПР. </w:t>
      </w:r>
    </w:p>
    <w:p w:rsidR="007663E5" w:rsidRPr="007663E5" w:rsidRDefault="007663E5" w:rsidP="007663E5">
      <w:pPr>
        <w:ind w:firstLine="709"/>
        <w:jc w:val="both"/>
      </w:pPr>
      <w:r w:rsidRPr="007663E5">
        <w:t>6 февраля т.г. в колледже состоялось учредительное собрание преподавателей и сотрудников, на котором была создана еще одна профсоюзная организация, заявившая  о намерении войти в профсоюз работников народного образования и науки РФ.</w:t>
      </w:r>
    </w:p>
    <w:p w:rsidR="007663E5" w:rsidRPr="007663E5" w:rsidRDefault="007663E5" w:rsidP="007663E5">
      <w:pPr>
        <w:ind w:firstLine="709"/>
        <w:jc w:val="both"/>
      </w:pPr>
    </w:p>
    <w:p w:rsidR="007663E5" w:rsidRPr="007663E5" w:rsidRDefault="007663E5" w:rsidP="007663E5">
      <w:pPr>
        <w:ind w:firstLine="142"/>
        <w:jc w:val="both"/>
        <w:rPr>
          <w:b/>
        </w:rPr>
      </w:pPr>
      <w:r w:rsidRPr="007663E5">
        <w:rPr>
          <w:b/>
        </w:rPr>
        <w:t>Президиум Республиканского комитета профсоюза ПОСТАНОВЛЯЕТ:</w:t>
      </w:r>
    </w:p>
    <w:p w:rsidR="007663E5" w:rsidRPr="007663E5" w:rsidRDefault="007663E5" w:rsidP="007663E5">
      <w:pPr>
        <w:pStyle w:val="ab"/>
        <w:numPr>
          <w:ilvl w:val="0"/>
          <w:numId w:val="3"/>
        </w:numPr>
        <w:jc w:val="both"/>
        <w:rPr>
          <w:sz w:val="24"/>
          <w:szCs w:val="24"/>
        </w:rPr>
      </w:pPr>
      <w:r w:rsidRPr="007663E5">
        <w:rPr>
          <w:sz w:val="24"/>
          <w:szCs w:val="24"/>
        </w:rPr>
        <w:t>Первичным профсоюзным организациям ОАО «БМК», «Горняки Сибая», ЗАО «БГОК» обеспечить завершение заключения коллективных договоров в обществах с ограниченной ответственностью.</w:t>
      </w:r>
    </w:p>
    <w:p w:rsidR="007663E5" w:rsidRPr="007663E5" w:rsidRDefault="007663E5" w:rsidP="007663E5">
      <w:pPr>
        <w:pStyle w:val="ab"/>
        <w:numPr>
          <w:ilvl w:val="0"/>
          <w:numId w:val="3"/>
        </w:numPr>
        <w:jc w:val="both"/>
        <w:rPr>
          <w:sz w:val="24"/>
          <w:szCs w:val="24"/>
        </w:rPr>
      </w:pPr>
      <w:r w:rsidRPr="007663E5">
        <w:rPr>
          <w:sz w:val="24"/>
          <w:szCs w:val="24"/>
        </w:rPr>
        <w:t>Рекомендовать первичной профсоюзной организации ГАОУ СПО «УГМТ» ускорить проведение переговоров по заключению коллективного договора.</w:t>
      </w:r>
    </w:p>
    <w:p w:rsidR="007663E5" w:rsidRPr="007663E5" w:rsidRDefault="007663E5" w:rsidP="007663E5">
      <w:pPr>
        <w:pStyle w:val="ab"/>
        <w:numPr>
          <w:ilvl w:val="0"/>
          <w:numId w:val="3"/>
        </w:numPr>
        <w:jc w:val="both"/>
        <w:rPr>
          <w:sz w:val="24"/>
          <w:szCs w:val="24"/>
        </w:rPr>
      </w:pPr>
      <w:r w:rsidRPr="007663E5">
        <w:rPr>
          <w:sz w:val="24"/>
          <w:szCs w:val="24"/>
        </w:rPr>
        <w:lastRenderedPageBreak/>
        <w:t>Поручить Хусаинову М.Г., председателю РоБ ГМПР, обратиться в Совет Федерации профсоюзов Республики Башкортостан по урегулированию ситуации среди профсоюзных организаций ГБПОУ «СМПК».</w:t>
      </w:r>
    </w:p>
    <w:p w:rsidR="007663E5" w:rsidRPr="007663E5" w:rsidRDefault="007663E5" w:rsidP="007663E5">
      <w:pPr>
        <w:pStyle w:val="ab"/>
        <w:numPr>
          <w:ilvl w:val="0"/>
          <w:numId w:val="3"/>
        </w:numPr>
        <w:jc w:val="both"/>
        <w:rPr>
          <w:sz w:val="24"/>
          <w:szCs w:val="24"/>
        </w:rPr>
      </w:pPr>
      <w:proofErr w:type="gramStart"/>
      <w:r w:rsidRPr="007663E5">
        <w:rPr>
          <w:sz w:val="24"/>
          <w:szCs w:val="24"/>
        </w:rPr>
        <w:t>Контроль за</w:t>
      </w:r>
      <w:proofErr w:type="gramEnd"/>
      <w:r w:rsidRPr="007663E5">
        <w:rPr>
          <w:sz w:val="24"/>
          <w:szCs w:val="24"/>
        </w:rPr>
        <w:t xml:space="preserve"> выполнением постановления возложить на Хусаинова М.Г., председателя рескома профсоюза.</w:t>
      </w:r>
    </w:p>
    <w:p w:rsidR="007663E5" w:rsidRPr="007663E5" w:rsidRDefault="007663E5" w:rsidP="007663E5">
      <w:pPr>
        <w:ind w:left="1069"/>
        <w:jc w:val="both"/>
      </w:pPr>
    </w:p>
    <w:p w:rsidR="007663E5" w:rsidRPr="007663E5" w:rsidRDefault="007663E5" w:rsidP="007663E5">
      <w:pPr>
        <w:ind w:left="1069"/>
        <w:jc w:val="both"/>
      </w:pPr>
    </w:p>
    <w:p w:rsidR="007663E5" w:rsidRDefault="007663E5" w:rsidP="007663E5">
      <w:pPr>
        <w:widowControl w:val="0"/>
        <w:jc w:val="both"/>
      </w:pPr>
      <w:r w:rsidRPr="00570294">
        <w:t>Председатель</w:t>
      </w:r>
    </w:p>
    <w:p w:rsidR="007663E5" w:rsidRPr="00570294" w:rsidRDefault="007663E5" w:rsidP="007663E5">
      <w:pPr>
        <w:widowControl w:val="0"/>
        <w:jc w:val="both"/>
      </w:pPr>
      <w:r w:rsidRPr="00570294">
        <w:t xml:space="preserve"> Республиканского комитета профсоюза         </w:t>
      </w:r>
      <w:r>
        <w:t xml:space="preserve">        </w:t>
      </w:r>
      <w:r w:rsidRPr="00570294">
        <w:t xml:space="preserve">     М.Г. Хусаинов</w:t>
      </w:r>
    </w:p>
    <w:p w:rsidR="00A80F2F" w:rsidRPr="007663E5" w:rsidRDefault="00A80F2F" w:rsidP="007663E5">
      <w:pPr>
        <w:widowControl w:val="0"/>
        <w:jc w:val="both"/>
      </w:pPr>
    </w:p>
    <w:p w:rsidR="00A80F2F" w:rsidRDefault="00A80F2F" w:rsidP="007663E5">
      <w:pPr>
        <w:widowControl w:val="0"/>
        <w:jc w:val="both"/>
      </w:pPr>
    </w:p>
    <w:p w:rsidR="007663E5" w:rsidRDefault="007663E5" w:rsidP="007663E5">
      <w:pPr>
        <w:widowControl w:val="0"/>
        <w:jc w:val="both"/>
      </w:pPr>
    </w:p>
    <w:p w:rsidR="007663E5" w:rsidRDefault="007663E5" w:rsidP="007663E5">
      <w:pPr>
        <w:widowControl w:val="0"/>
        <w:jc w:val="both"/>
      </w:pPr>
    </w:p>
    <w:p w:rsidR="007663E5" w:rsidRDefault="007663E5" w:rsidP="007663E5">
      <w:pPr>
        <w:widowControl w:val="0"/>
        <w:jc w:val="both"/>
      </w:pPr>
    </w:p>
    <w:p w:rsidR="007663E5" w:rsidRDefault="007663E5" w:rsidP="007663E5">
      <w:pPr>
        <w:widowControl w:val="0"/>
        <w:jc w:val="both"/>
      </w:pPr>
    </w:p>
    <w:p w:rsidR="007663E5" w:rsidRDefault="007663E5" w:rsidP="007663E5">
      <w:pPr>
        <w:widowControl w:val="0"/>
        <w:jc w:val="both"/>
      </w:pPr>
    </w:p>
    <w:p w:rsidR="007663E5" w:rsidRDefault="007663E5" w:rsidP="007663E5">
      <w:pPr>
        <w:widowControl w:val="0"/>
        <w:jc w:val="both"/>
      </w:pPr>
    </w:p>
    <w:p w:rsidR="007663E5" w:rsidRDefault="007663E5" w:rsidP="007663E5">
      <w:pPr>
        <w:widowControl w:val="0"/>
        <w:jc w:val="both"/>
      </w:pPr>
    </w:p>
    <w:p w:rsidR="00043D79" w:rsidRDefault="00043D79" w:rsidP="007663E5">
      <w:pPr>
        <w:widowControl w:val="0"/>
        <w:jc w:val="both"/>
      </w:pPr>
    </w:p>
    <w:p w:rsidR="00043D79" w:rsidRDefault="00043D79" w:rsidP="007663E5">
      <w:pPr>
        <w:widowControl w:val="0"/>
        <w:jc w:val="both"/>
      </w:pPr>
    </w:p>
    <w:p w:rsidR="00043D79" w:rsidRDefault="00043D79" w:rsidP="007663E5">
      <w:pPr>
        <w:widowControl w:val="0"/>
        <w:jc w:val="both"/>
      </w:pPr>
    </w:p>
    <w:p w:rsidR="00043D79" w:rsidRDefault="00043D79" w:rsidP="007663E5">
      <w:pPr>
        <w:widowControl w:val="0"/>
        <w:jc w:val="both"/>
      </w:pPr>
    </w:p>
    <w:p w:rsidR="007663E5" w:rsidRDefault="007663E5" w:rsidP="007663E5">
      <w:pPr>
        <w:widowControl w:val="0"/>
        <w:jc w:val="both"/>
      </w:pPr>
    </w:p>
    <w:p w:rsidR="00043D79" w:rsidRPr="007663E5" w:rsidRDefault="00043D79" w:rsidP="007663E5">
      <w:pPr>
        <w:widowControl w:val="0"/>
        <w:jc w:val="both"/>
      </w:pPr>
    </w:p>
    <w:p w:rsidR="00043D79" w:rsidRPr="006917E5" w:rsidRDefault="00043D79" w:rsidP="00043D79">
      <w:pPr>
        <w:jc w:val="right"/>
        <w:rPr>
          <w:sz w:val="20"/>
          <w:szCs w:val="20"/>
        </w:rPr>
      </w:pPr>
      <w:r w:rsidRPr="006917E5">
        <w:rPr>
          <w:sz w:val="20"/>
          <w:szCs w:val="20"/>
        </w:rPr>
        <w:t>Приложение №1</w:t>
      </w:r>
    </w:p>
    <w:p w:rsidR="00043D79" w:rsidRDefault="00043D79" w:rsidP="00043D79">
      <w:pPr>
        <w:jc w:val="right"/>
        <w:rPr>
          <w:sz w:val="20"/>
          <w:szCs w:val="20"/>
        </w:rPr>
      </w:pPr>
      <w:r>
        <w:rPr>
          <w:sz w:val="20"/>
          <w:szCs w:val="20"/>
        </w:rPr>
        <w:t>к П</w:t>
      </w:r>
      <w:r w:rsidRPr="006917E5">
        <w:rPr>
          <w:sz w:val="20"/>
          <w:szCs w:val="20"/>
        </w:rPr>
        <w:t xml:space="preserve">остановлению </w:t>
      </w:r>
      <w:r>
        <w:rPr>
          <w:sz w:val="20"/>
          <w:szCs w:val="20"/>
        </w:rPr>
        <w:t>президиума</w:t>
      </w:r>
    </w:p>
    <w:p w:rsidR="00043D79" w:rsidRDefault="00043D79" w:rsidP="00043D79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рескома профсоюза </w:t>
      </w:r>
    </w:p>
    <w:p w:rsidR="00043D79" w:rsidRDefault="00043D79" w:rsidP="00043D79">
      <w:pPr>
        <w:jc w:val="right"/>
        <w:rPr>
          <w:sz w:val="20"/>
          <w:szCs w:val="20"/>
        </w:rPr>
      </w:pPr>
      <w:r>
        <w:rPr>
          <w:sz w:val="20"/>
          <w:szCs w:val="20"/>
        </w:rPr>
        <w:t>№16-2 от 27.02.2014 г</w:t>
      </w:r>
      <w:proofErr w:type="gramStart"/>
      <w:r>
        <w:rPr>
          <w:sz w:val="20"/>
          <w:szCs w:val="20"/>
        </w:rPr>
        <w:t xml:space="preserve"> .</w:t>
      </w:r>
      <w:proofErr w:type="gramEnd"/>
      <w:r>
        <w:rPr>
          <w:sz w:val="20"/>
          <w:szCs w:val="20"/>
        </w:rPr>
        <w:t xml:space="preserve"> </w:t>
      </w:r>
    </w:p>
    <w:p w:rsidR="00043D79" w:rsidRDefault="00043D79" w:rsidP="00043D79">
      <w:pPr>
        <w:jc w:val="center"/>
        <w:rPr>
          <w:b/>
          <w:sz w:val="20"/>
          <w:szCs w:val="20"/>
        </w:rPr>
      </w:pPr>
    </w:p>
    <w:p w:rsidR="00043D79" w:rsidRPr="00043D79" w:rsidRDefault="00043D79" w:rsidP="00043D79">
      <w:pPr>
        <w:jc w:val="center"/>
        <w:rPr>
          <w:b/>
          <w:sz w:val="20"/>
          <w:szCs w:val="20"/>
        </w:rPr>
      </w:pPr>
      <w:r w:rsidRPr="00043D79">
        <w:rPr>
          <w:b/>
          <w:sz w:val="20"/>
          <w:szCs w:val="20"/>
        </w:rPr>
        <w:t>Информация о коллективных договорах</w:t>
      </w:r>
    </w:p>
    <w:p w:rsidR="00043D79" w:rsidRPr="00043D79" w:rsidRDefault="00043D79" w:rsidP="00043D79">
      <w:pPr>
        <w:jc w:val="center"/>
        <w:rPr>
          <w:b/>
          <w:sz w:val="20"/>
          <w:szCs w:val="20"/>
        </w:rPr>
      </w:pPr>
      <w:r w:rsidRPr="00043D79">
        <w:rPr>
          <w:b/>
          <w:sz w:val="20"/>
          <w:szCs w:val="20"/>
        </w:rPr>
        <w:t>в РоБ ГМПР на 2014 г. и последующие годы</w:t>
      </w:r>
    </w:p>
    <w:tbl>
      <w:tblPr>
        <w:tblStyle w:val="af0"/>
        <w:tblpPr w:leftFromText="180" w:rightFromText="180" w:vertAnchor="page" w:horzAnchor="margin" w:tblpY="3217"/>
        <w:tblW w:w="0" w:type="auto"/>
        <w:tblLook w:val="04A0"/>
      </w:tblPr>
      <w:tblGrid>
        <w:gridCol w:w="449"/>
        <w:gridCol w:w="1841"/>
        <w:gridCol w:w="504"/>
        <w:gridCol w:w="1087"/>
        <w:gridCol w:w="927"/>
        <w:gridCol w:w="1132"/>
        <w:gridCol w:w="1277"/>
      </w:tblGrid>
      <w:tr w:rsidR="00043D79" w:rsidRPr="00043D79" w:rsidTr="00043D79">
        <w:tc>
          <w:tcPr>
            <w:tcW w:w="635" w:type="dxa"/>
          </w:tcPr>
          <w:p w:rsidR="00043D79" w:rsidRPr="00043D79" w:rsidRDefault="00043D79" w:rsidP="00043D7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 xml:space="preserve">№ </w:t>
            </w:r>
            <w:proofErr w:type="gramStart"/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322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 xml:space="preserve"> предприятия</w:t>
            </w:r>
          </w:p>
        </w:tc>
        <w:tc>
          <w:tcPr>
            <w:tcW w:w="852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Нал</w:t>
            </w:r>
          </w:p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КД</w:t>
            </w:r>
          </w:p>
        </w:tc>
        <w:tc>
          <w:tcPr>
            <w:tcW w:w="1340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Сроки заключения</w:t>
            </w:r>
          </w:p>
        </w:tc>
        <w:tc>
          <w:tcPr>
            <w:tcW w:w="113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 xml:space="preserve">Проект </w:t>
            </w:r>
            <w:proofErr w:type="spellStart"/>
            <w:proofErr w:type="gramStart"/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представ-лялся</w:t>
            </w:r>
            <w:proofErr w:type="spellEnd"/>
            <w:proofErr w:type="gramEnd"/>
            <w:r w:rsidRPr="00043D79">
              <w:rPr>
                <w:rFonts w:ascii="Times New Roman" w:hAnsi="Times New Roman" w:cs="Times New Roman"/>
                <w:sz w:val="18"/>
                <w:szCs w:val="18"/>
              </w:rPr>
              <w:t xml:space="preserve"> в РК</w:t>
            </w:r>
          </w:p>
        </w:tc>
        <w:tc>
          <w:tcPr>
            <w:tcW w:w="1383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Регистрация в РК (экз. в наличии)</w:t>
            </w:r>
          </w:p>
        </w:tc>
        <w:tc>
          <w:tcPr>
            <w:tcW w:w="1569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Примечание</w:t>
            </w:r>
          </w:p>
        </w:tc>
      </w:tr>
      <w:tr w:rsidR="00043D79" w:rsidRPr="00043D79" w:rsidTr="00043D79">
        <w:tc>
          <w:tcPr>
            <w:tcW w:w="635" w:type="dxa"/>
          </w:tcPr>
          <w:p w:rsidR="00043D79" w:rsidRPr="00043D79" w:rsidRDefault="00043D79" w:rsidP="00043D79">
            <w:pPr>
              <w:pStyle w:val="ab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  <w:r w:rsidRPr="00043D79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ОАО «БМК»</w:t>
            </w:r>
          </w:p>
        </w:tc>
        <w:tc>
          <w:tcPr>
            <w:tcW w:w="852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340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2014</w:t>
            </w:r>
          </w:p>
        </w:tc>
        <w:tc>
          <w:tcPr>
            <w:tcW w:w="113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383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9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пролонгация</w:t>
            </w:r>
          </w:p>
        </w:tc>
      </w:tr>
      <w:tr w:rsidR="00043D79" w:rsidRPr="00043D79" w:rsidTr="00043D79">
        <w:tc>
          <w:tcPr>
            <w:tcW w:w="635" w:type="dxa"/>
          </w:tcPr>
          <w:p w:rsidR="00043D79" w:rsidRPr="00043D79" w:rsidRDefault="00043D79" w:rsidP="00043D79">
            <w:pPr>
              <w:pStyle w:val="ab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ООО «ЧОП «БМК-М»</w:t>
            </w:r>
          </w:p>
        </w:tc>
        <w:tc>
          <w:tcPr>
            <w:tcW w:w="852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40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83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69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отсутствует</w:t>
            </w:r>
          </w:p>
        </w:tc>
      </w:tr>
      <w:tr w:rsidR="00043D79" w:rsidRPr="00043D79" w:rsidTr="00043D79">
        <w:tc>
          <w:tcPr>
            <w:tcW w:w="635" w:type="dxa"/>
          </w:tcPr>
          <w:p w:rsidR="00043D79" w:rsidRPr="00043D79" w:rsidRDefault="00043D79" w:rsidP="00043D79">
            <w:pPr>
              <w:pStyle w:val="ab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ООО «Управление питания «Металлург»</w:t>
            </w:r>
          </w:p>
        </w:tc>
        <w:tc>
          <w:tcPr>
            <w:tcW w:w="852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340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2014</w:t>
            </w:r>
          </w:p>
        </w:tc>
        <w:tc>
          <w:tcPr>
            <w:tcW w:w="113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83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69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Заканчивается в 2014г.</w:t>
            </w:r>
          </w:p>
        </w:tc>
      </w:tr>
      <w:tr w:rsidR="00043D79" w:rsidRPr="00043D79" w:rsidTr="00043D79">
        <w:tc>
          <w:tcPr>
            <w:tcW w:w="635" w:type="dxa"/>
          </w:tcPr>
          <w:p w:rsidR="00043D79" w:rsidRPr="00043D79" w:rsidRDefault="00043D79" w:rsidP="00043D79">
            <w:pPr>
              <w:pStyle w:val="ab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ООО «Санаторий-профилакторий «Белоречье»</w:t>
            </w:r>
          </w:p>
        </w:tc>
        <w:tc>
          <w:tcPr>
            <w:tcW w:w="852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340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2011-2013</w:t>
            </w:r>
          </w:p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83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69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орг</w:t>
            </w:r>
            <w:proofErr w:type="gramStart"/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.р</w:t>
            </w:r>
            <w:proofErr w:type="gramEnd"/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абота</w:t>
            </w:r>
          </w:p>
        </w:tc>
      </w:tr>
      <w:tr w:rsidR="00043D79" w:rsidRPr="00043D79" w:rsidTr="00043D79">
        <w:tc>
          <w:tcPr>
            <w:tcW w:w="635" w:type="dxa"/>
          </w:tcPr>
          <w:p w:rsidR="00043D79" w:rsidRPr="00043D79" w:rsidRDefault="00043D79" w:rsidP="00043D79">
            <w:pPr>
              <w:pStyle w:val="ab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ООО «Пугачевский карьер»</w:t>
            </w:r>
          </w:p>
        </w:tc>
        <w:tc>
          <w:tcPr>
            <w:tcW w:w="852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340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2014</w:t>
            </w:r>
          </w:p>
        </w:tc>
        <w:tc>
          <w:tcPr>
            <w:tcW w:w="113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83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69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переговоры</w:t>
            </w:r>
          </w:p>
        </w:tc>
      </w:tr>
      <w:tr w:rsidR="00043D79" w:rsidRPr="00043D79" w:rsidTr="00043D79">
        <w:tc>
          <w:tcPr>
            <w:tcW w:w="635" w:type="dxa"/>
          </w:tcPr>
          <w:p w:rsidR="00043D79" w:rsidRPr="00043D79" w:rsidRDefault="00043D79" w:rsidP="00043D79">
            <w:pPr>
              <w:pStyle w:val="ab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ООО «Мечел-энерго»</w:t>
            </w:r>
          </w:p>
        </w:tc>
        <w:tc>
          <w:tcPr>
            <w:tcW w:w="852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40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83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69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орг. работа</w:t>
            </w:r>
          </w:p>
        </w:tc>
      </w:tr>
      <w:tr w:rsidR="00043D79" w:rsidRPr="00043D79" w:rsidTr="00043D79">
        <w:tc>
          <w:tcPr>
            <w:tcW w:w="635" w:type="dxa"/>
          </w:tcPr>
          <w:p w:rsidR="00043D79" w:rsidRPr="00043D79" w:rsidRDefault="00043D79" w:rsidP="00043D79">
            <w:pPr>
              <w:pStyle w:val="ab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ООО «Благоустройство»</w:t>
            </w:r>
          </w:p>
        </w:tc>
        <w:tc>
          <w:tcPr>
            <w:tcW w:w="852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340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2014</w:t>
            </w:r>
          </w:p>
        </w:tc>
        <w:tc>
          <w:tcPr>
            <w:tcW w:w="113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83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69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переговоры</w:t>
            </w:r>
          </w:p>
        </w:tc>
      </w:tr>
      <w:tr w:rsidR="00043D79" w:rsidRPr="00043D79" w:rsidTr="00043D79">
        <w:tc>
          <w:tcPr>
            <w:tcW w:w="635" w:type="dxa"/>
          </w:tcPr>
          <w:p w:rsidR="00043D79" w:rsidRPr="00043D79" w:rsidRDefault="00043D79" w:rsidP="00043D79">
            <w:pPr>
              <w:pStyle w:val="ab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ООО «Мечел – материалы»</w:t>
            </w:r>
          </w:p>
        </w:tc>
        <w:tc>
          <w:tcPr>
            <w:tcW w:w="852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40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83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69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возможна ликвидация</w:t>
            </w:r>
          </w:p>
        </w:tc>
      </w:tr>
      <w:tr w:rsidR="00043D79" w:rsidRPr="00043D79" w:rsidTr="00043D79">
        <w:tc>
          <w:tcPr>
            <w:tcW w:w="635" w:type="dxa"/>
          </w:tcPr>
          <w:p w:rsidR="00043D79" w:rsidRPr="00043D79" w:rsidRDefault="00043D79" w:rsidP="00043D79">
            <w:pPr>
              <w:pStyle w:val="ab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  <w:r w:rsidRPr="00043D79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ОАО «УГОК»</w:t>
            </w:r>
          </w:p>
        </w:tc>
        <w:tc>
          <w:tcPr>
            <w:tcW w:w="852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0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2012-2014</w:t>
            </w:r>
          </w:p>
        </w:tc>
        <w:tc>
          <w:tcPr>
            <w:tcW w:w="113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383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9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действует</w:t>
            </w:r>
          </w:p>
        </w:tc>
      </w:tr>
      <w:tr w:rsidR="00043D79" w:rsidRPr="00043D79" w:rsidTr="00043D79">
        <w:tc>
          <w:tcPr>
            <w:tcW w:w="635" w:type="dxa"/>
          </w:tcPr>
          <w:p w:rsidR="00043D79" w:rsidRPr="00043D79" w:rsidRDefault="00043D79" w:rsidP="00043D79">
            <w:pPr>
              <w:pStyle w:val="ab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ООО «Агрофирма «Байрамгул»</w:t>
            </w:r>
          </w:p>
        </w:tc>
        <w:tc>
          <w:tcPr>
            <w:tcW w:w="852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340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2012-2015</w:t>
            </w:r>
          </w:p>
        </w:tc>
        <w:tc>
          <w:tcPr>
            <w:tcW w:w="113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83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69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действует</w:t>
            </w:r>
          </w:p>
        </w:tc>
      </w:tr>
      <w:tr w:rsidR="00043D79" w:rsidRPr="00043D79" w:rsidTr="00043D79">
        <w:tc>
          <w:tcPr>
            <w:tcW w:w="635" w:type="dxa"/>
          </w:tcPr>
          <w:p w:rsidR="00043D79" w:rsidRPr="00043D79" w:rsidRDefault="00043D79" w:rsidP="00043D79">
            <w:pPr>
              <w:pStyle w:val="ab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ООО «Учалинский горно-машиностроительный «Альянс»</w:t>
            </w:r>
          </w:p>
        </w:tc>
        <w:tc>
          <w:tcPr>
            <w:tcW w:w="852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340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2013-2015</w:t>
            </w:r>
          </w:p>
        </w:tc>
        <w:tc>
          <w:tcPr>
            <w:tcW w:w="113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83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9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действует</w:t>
            </w:r>
          </w:p>
        </w:tc>
      </w:tr>
      <w:tr w:rsidR="00043D79" w:rsidRPr="00043D79" w:rsidTr="00043D79">
        <w:tc>
          <w:tcPr>
            <w:tcW w:w="635" w:type="dxa"/>
          </w:tcPr>
          <w:p w:rsidR="00043D79" w:rsidRPr="00043D79" w:rsidRDefault="00043D79" w:rsidP="00043D79">
            <w:pPr>
              <w:pStyle w:val="ab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ООО «Энергоремонт»</w:t>
            </w:r>
          </w:p>
        </w:tc>
        <w:tc>
          <w:tcPr>
            <w:tcW w:w="852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340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2012-2014</w:t>
            </w:r>
          </w:p>
        </w:tc>
        <w:tc>
          <w:tcPr>
            <w:tcW w:w="113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83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9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действует</w:t>
            </w:r>
          </w:p>
        </w:tc>
      </w:tr>
      <w:tr w:rsidR="00043D79" w:rsidRPr="00043D79" w:rsidTr="00043D79">
        <w:tc>
          <w:tcPr>
            <w:tcW w:w="635" w:type="dxa"/>
          </w:tcPr>
          <w:p w:rsidR="00043D79" w:rsidRPr="00043D79" w:rsidRDefault="00043D79" w:rsidP="00043D79">
            <w:pPr>
              <w:pStyle w:val="ab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ООО «СМУ»</w:t>
            </w:r>
          </w:p>
        </w:tc>
        <w:tc>
          <w:tcPr>
            <w:tcW w:w="852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340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2013</w:t>
            </w:r>
          </w:p>
        </w:tc>
        <w:tc>
          <w:tcPr>
            <w:tcW w:w="4086" w:type="dxa"/>
            <w:gridSpan w:val="3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ООО «СМУ» присоединено к ООО «Энергоремонт»</w:t>
            </w:r>
          </w:p>
        </w:tc>
      </w:tr>
      <w:tr w:rsidR="00043D79" w:rsidRPr="00043D79" w:rsidTr="00043D79">
        <w:tc>
          <w:tcPr>
            <w:tcW w:w="635" w:type="dxa"/>
          </w:tcPr>
          <w:p w:rsidR="00043D79" w:rsidRPr="00043D79" w:rsidRDefault="00043D79" w:rsidP="00043D79">
            <w:pPr>
              <w:pStyle w:val="ab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ООО «</w:t>
            </w:r>
            <w:proofErr w:type="spellStart"/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КОПиТ</w:t>
            </w:r>
            <w:proofErr w:type="spellEnd"/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852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340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2013-2015</w:t>
            </w:r>
          </w:p>
        </w:tc>
        <w:tc>
          <w:tcPr>
            <w:tcW w:w="113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383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9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действует</w:t>
            </w:r>
          </w:p>
        </w:tc>
      </w:tr>
      <w:tr w:rsidR="00043D79" w:rsidRPr="00043D79" w:rsidTr="00043D79">
        <w:tc>
          <w:tcPr>
            <w:tcW w:w="635" w:type="dxa"/>
          </w:tcPr>
          <w:p w:rsidR="00043D79" w:rsidRPr="00043D79" w:rsidRDefault="00043D79" w:rsidP="00043D79">
            <w:pPr>
              <w:pStyle w:val="ab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ООО «ШСУ»</w:t>
            </w:r>
          </w:p>
        </w:tc>
        <w:tc>
          <w:tcPr>
            <w:tcW w:w="852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340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2012-2014</w:t>
            </w:r>
          </w:p>
        </w:tc>
        <w:tc>
          <w:tcPr>
            <w:tcW w:w="113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83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9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действует</w:t>
            </w:r>
          </w:p>
        </w:tc>
      </w:tr>
      <w:tr w:rsidR="00043D79" w:rsidRPr="00043D79" w:rsidTr="00043D79">
        <w:tc>
          <w:tcPr>
            <w:tcW w:w="635" w:type="dxa"/>
          </w:tcPr>
          <w:p w:rsidR="00043D79" w:rsidRPr="00043D79" w:rsidRDefault="00043D79" w:rsidP="00043D79">
            <w:pPr>
              <w:pStyle w:val="ab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  <w:r w:rsidRPr="00043D79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СФ ОАО «УГОК»</w:t>
            </w:r>
          </w:p>
        </w:tc>
        <w:tc>
          <w:tcPr>
            <w:tcW w:w="852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340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2014</w:t>
            </w:r>
          </w:p>
        </w:tc>
        <w:tc>
          <w:tcPr>
            <w:tcW w:w="113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383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9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пролонгир.</w:t>
            </w:r>
          </w:p>
        </w:tc>
      </w:tr>
      <w:tr w:rsidR="00043D79" w:rsidRPr="00043D79" w:rsidTr="00043D79">
        <w:tc>
          <w:tcPr>
            <w:tcW w:w="635" w:type="dxa"/>
          </w:tcPr>
          <w:p w:rsidR="00043D79" w:rsidRPr="00043D79" w:rsidRDefault="00043D79" w:rsidP="00043D79">
            <w:pPr>
              <w:pStyle w:val="ab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ООО «Автоспецтранс»</w:t>
            </w:r>
          </w:p>
        </w:tc>
        <w:tc>
          <w:tcPr>
            <w:tcW w:w="852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340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2014-2016</w:t>
            </w:r>
          </w:p>
        </w:tc>
        <w:tc>
          <w:tcPr>
            <w:tcW w:w="113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83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9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заключен</w:t>
            </w:r>
          </w:p>
        </w:tc>
      </w:tr>
      <w:tr w:rsidR="00043D79" w:rsidRPr="00043D79" w:rsidTr="00043D79">
        <w:tc>
          <w:tcPr>
            <w:tcW w:w="635" w:type="dxa"/>
          </w:tcPr>
          <w:p w:rsidR="00043D79" w:rsidRPr="00043D79" w:rsidRDefault="00043D79" w:rsidP="00043D79">
            <w:pPr>
              <w:pStyle w:val="ab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ООО «Ремонтно-строительный центр»</w:t>
            </w:r>
          </w:p>
        </w:tc>
        <w:tc>
          <w:tcPr>
            <w:tcW w:w="852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  <w:p w:rsidR="00043D79" w:rsidRPr="00043D79" w:rsidRDefault="00043D79" w:rsidP="00043D7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0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2011-2013</w:t>
            </w:r>
          </w:p>
        </w:tc>
        <w:tc>
          <w:tcPr>
            <w:tcW w:w="113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83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69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переговоры</w:t>
            </w:r>
          </w:p>
        </w:tc>
      </w:tr>
      <w:tr w:rsidR="00043D79" w:rsidRPr="00043D79" w:rsidTr="00043D79">
        <w:tc>
          <w:tcPr>
            <w:tcW w:w="635" w:type="dxa"/>
          </w:tcPr>
          <w:p w:rsidR="00043D79" w:rsidRPr="00043D79" w:rsidRDefault="00043D79" w:rsidP="00043D79">
            <w:pPr>
              <w:pStyle w:val="ab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ООО «Общепит</w:t>
            </w:r>
          </w:p>
        </w:tc>
        <w:tc>
          <w:tcPr>
            <w:tcW w:w="852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340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2014-2016</w:t>
            </w:r>
          </w:p>
        </w:tc>
        <w:tc>
          <w:tcPr>
            <w:tcW w:w="113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83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9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заключен</w:t>
            </w:r>
          </w:p>
        </w:tc>
      </w:tr>
      <w:tr w:rsidR="00043D79" w:rsidRPr="00043D79" w:rsidTr="00043D79">
        <w:tc>
          <w:tcPr>
            <w:tcW w:w="635" w:type="dxa"/>
          </w:tcPr>
          <w:p w:rsidR="00043D79" w:rsidRPr="00043D79" w:rsidRDefault="00043D79" w:rsidP="00043D79">
            <w:pPr>
              <w:pStyle w:val="ab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ООО «Санаторий-профилакторий»</w:t>
            </w:r>
          </w:p>
        </w:tc>
        <w:tc>
          <w:tcPr>
            <w:tcW w:w="852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40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83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69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43D79" w:rsidRPr="00043D79" w:rsidTr="00043D79">
        <w:tc>
          <w:tcPr>
            <w:tcW w:w="635" w:type="dxa"/>
          </w:tcPr>
          <w:p w:rsidR="00043D79" w:rsidRPr="00043D79" w:rsidRDefault="00043D79" w:rsidP="00043D79">
            <w:pPr>
              <w:pStyle w:val="ab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ООО «Здравницы Зауралья»</w:t>
            </w:r>
          </w:p>
        </w:tc>
        <w:tc>
          <w:tcPr>
            <w:tcW w:w="852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340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2014-2016</w:t>
            </w:r>
          </w:p>
        </w:tc>
        <w:tc>
          <w:tcPr>
            <w:tcW w:w="113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83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9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заключен</w:t>
            </w:r>
          </w:p>
        </w:tc>
      </w:tr>
      <w:tr w:rsidR="00043D79" w:rsidRPr="00043D79" w:rsidTr="00043D79">
        <w:tc>
          <w:tcPr>
            <w:tcW w:w="635" w:type="dxa"/>
          </w:tcPr>
          <w:p w:rsidR="00043D79" w:rsidRPr="00043D79" w:rsidRDefault="00043D79" w:rsidP="00043D79">
            <w:pPr>
              <w:pStyle w:val="ab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</w:pPr>
            <w:r w:rsidRPr="00043D79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ЗАО «БГОК»</w:t>
            </w:r>
          </w:p>
        </w:tc>
        <w:tc>
          <w:tcPr>
            <w:tcW w:w="852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340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2014-2016</w:t>
            </w:r>
          </w:p>
        </w:tc>
        <w:tc>
          <w:tcPr>
            <w:tcW w:w="113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383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9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заключен</w:t>
            </w:r>
          </w:p>
        </w:tc>
      </w:tr>
      <w:tr w:rsidR="00043D79" w:rsidRPr="00043D79" w:rsidTr="00043D79">
        <w:tc>
          <w:tcPr>
            <w:tcW w:w="635" w:type="dxa"/>
          </w:tcPr>
          <w:p w:rsidR="00043D79" w:rsidRPr="00043D79" w:rsidRDefault="00043D79" w:rsidP="00043D79">
            <w:pPr>
              <w:pStyle w:val="ab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ООО «Столовая»</w:t>
            </w:r>
          </w:p>
        </w:tc>
        <w:tc>
          <w:tcPr>
            <w:tcW w:w="852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40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83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69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проект</w:t>
            </w:r>
          </w:p>
        </w:tc>
      </w:tr>
      <w:tr w:rsidR="00043D79" w:rsidRPr="00043D79" w:rsidTr="00043D79">
        <w:tc>
          <w:tcPr>
            <w:tcW w:w="635" w:type="dxa"/>
          </w:tcPr>
          <w:p w:rsidR="00043D79" w:rsidRPr="00043D79" w:rsidRDefault="00043D79" w:rsidP="00043D79">
            <w:pPr>
              <w:pStyle w:val="ab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ООО «Салават»</w:t>
            </w:r>
          </w:p>
        </w:tc>
        <w:tc>
          <w:tcPr>
            <w:tcW w:w="852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340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2011-2013</w:t>
            </w:r>
          </w:p>
        </w:tc>
        <w:tc>
          <w:tcPr>
            <w:tcW w:w="113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83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69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переговоры</w:t>
            </w:r>
          </w:p>
        </w:tc>
      </w:tr>
      <w:tr w:rsidR="00043D79" w:rsidRPr="00043D79" w:rsidTr="00043D79">
        <w:tc>
          <w:tcPr>
            <w:tcW w:w="635" w:type="dxa"/>
          </w:tcPr>
          <w:p w:rsidR="00043D79" w:rsidRPr="00043D79" w:rsidRDefault="00043D79" w:rsidP="00043D79">
            <w:pPr>
              <w:pStyle w:val="ab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ООО «Легион»</w:t>
            </w:r>
          </w:p>
        </w:tc>
        <w:tc>
          <w:tcPr>
            <w:tcW w:w="852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40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83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69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43D79" w:rsidRPr="00043D79" w:rsidTr="00043D79">
        <w:tc>
          <w:tcPr>
            <w:tcW w:w="635" w:type="dxa"/>
          </w:tcPr>
          <w:p w:rsidR="00043D79" w:rsidRPr="00043D79" w:rsidRDefault="00043D79" w:rsidP="00043D79">
            <w:pPr>
              <w:pStyle w:val="ab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b/>
                <w:sz w:val="18"/>
                <w:szCs w:val="18"/>
              </w:rPr>
              <w:t>ОАО «БЛМЗ»</w:t>
            </w:r>
          </w:p>
        </w:tc>
        <w:tc>
          <w:tcPr>
            <w:tcW w:w="852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340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2014</w:t>
            </w:r>
          </w:p>
        </w:tc>
        <w:tc>
          <w:tcPr>
            <w:tcW w:w="113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383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9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пролонгир.</w:t>
            </w:r>
          </w:p>
        </w:tc>
      </w:tr>
      <w:tr w:rsidR="00043D79" w:rsidRPr="00043D79" w:rsidTr="00043D79">
        <w:tc>
          <w:tcPr>
            <w:tcW w:w="635" w:type="dxa"/>
          </w:tcPr>
          <w:p w:rsidR="00043D79" w:rsidRPr="00043D79" w:rsidRDefault="00043D79" w:rsidP="00043D79">
            <w:pPr>
              <w:pStyle w:val="ab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b/>
                <w:sz w:val="18"/>
                <w:szCs w:val="18"/>
              </w:rPr>
              <w:t>ОАО «Башвтормет»</w:t>
            </w:r>
          </w:p>
        </w:tc>
        <w:tc>
          <w:tcPr>
            <w:tcW w:w="852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340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2012-2014</w:t>
            </w:r>
          </w:p>
        </w:tc>
        <w:tc>
          <w:tcPr>
            <w:tcW w:w="113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383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9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действует</w:t>
            </w:r>
          </w:p>
        </w:tc>
      </w:tr>
      <w:tr w:rsidR="00043D79" w:rsidRPr="00043D79" w:rsidTr="00043D79">
        <w:tc>
          <w:tcPr>
            <w:tcW w:w="635" w:type="dxa"/>
          </w:tcPr>
          <w:p w:rsidR="00043D79" w:rsidRPr="00043D79" w:rsidRDefault="00043D79" w:rsidP="00043D79">
            <w:pPr>
              <w:pStyle w:val="ab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b/>
                <w:sz w:val="18"/>
                <w:szCs w:val="18"/>
              </w:rPr>
              <w:t>ОАО «БШПУ»</w:t>
            </w:r>
          </w:p>
        </w:tc>
        <w:tc>
          <w:tcPr>
            <w:tcW w:w="852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340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2014-2016</w:t>
            </w:r>
          </w:p>
        </w:tc>
        <w:tc>
          <w:tcPr>
            <w:tcW w:w="113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383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9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прологир</w:t>
            </w:r>
            <w:proofErr w:type="spellEnd"/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</w:tr>
      <w:tr w:rsidR="00043D79" w:rsidRPr="00043D79" w:rsidTr="00043D79">
        <w:tc>
          <w:tcPr>
            <w:tcW w:w="635" w:type="dxa"/>
          </w:tcPr>
          <w:p w:rsidR="00043D79" w:rsidRPr="00043D79" w:rsidRDefault="00043D79" w:rsidP="00043D79">
            <w:pPr>
              <w:pStyle w:val="ab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b/>
                <w:sz w:val="18"/>
                <w:szCs w:val="18"/>
              </w:rPr>
              <w:t>ООО «Башмедь»</w:t>
            </w:r>
          </w:p>
        </w:tc>
        <w:tc>
          <w:tcPr>
            <w:tcW w:w="852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340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2012-2014</w:t>
            </w:r>
          </w:p>
        </w:tc>
        <w:tc>
          <w:tcPr>
            <w:tcW w:w="113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83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9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действует</w:t>
            </w:r>
          </w:p>
        </w:tc>
      </w:tr>
      <w:tr w:rsidR="00043D79" w:rsidRPr="00043D79" w:rsidTr="00043D79">
        <w:tc>
          <w:tcPr>
            <w:tcW w:w="635" w:type="dxa"/>
          </w:tcPr>
          <w:p w:rsidR="00043D79" w:rsidRPr="00043D79" w:rsidRDefault="00043D79" w:rsidP="00043D79">
            <w:pPr>
              <w:pStyle w:val="ab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b/>
                <w:sz w:val="18"/>
                <w:szCs w:val="18"/>
              </w:rPr>
              <w:t>ООО «РМЗ»</w:t>
            </w:r>
          </w:p>
        </w:tc>
        <w:tc>
          <w:tcPr>
            <w:tcW w:w="852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340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2011-2013</w:t>
            </w:r>
          </w:p>
        </w:tc>
        <w:tc>
          <w:tcPr>
            <w:tcW w:w="113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383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9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переговоры</w:t>
            </w:r>
          </w:p>
        </w:tc>
      </w:tr>
      <w:tr w:rsidR="00043D79" w:rsidRPr="00043D79" w:rsidTr="00043D79">
        <w:tc>
          <w:tcPr>
            <w:tcW w:w="635" w:type="dxa"/>
          </w:tcPr>
          <w:p w:rsidR="00043D79" w:rsidRPr="00043D79" w:rsidRDefault="00043D79" w:rsidP="00043D79">
            <w:pPr>
              <w:pStyle w:val="ab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b/>
                <w:sz w:val="18"/>
                <w:szCs w:val="18"/>
              </w:rPr>
              <w:t>ООО «БГРК»</w:t>
            </w:r>
          </w:p>
        </w:tc>
        <w:tc>
          <w:tcPr>
            <w:tcW w:w="852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40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83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69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43D79" w:rsidRPr="00043D79" w:rsidTr="00043D79">
        <w:tc>
          <w:tcPr>
            <w:tcW w:w="635" w:type="dxa"/>
          </w:tcPr>
          <w:p w:rsidR="00043D79" w:rsidRPr="00043D79" w:rsidRDefault="00043D79" w:rsidP="00043D79">
            <w:pPr>
              <w:pStyle w:val="ab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b/>
                <w:sz w:val="18"/>
                <w:szCs w:val="18"/>
              </w:rPr>
              <w:t>ГБОУ СПО «БМК»</w:t>
            </w:r>
          </w:p>
        </w:tc>
        <w:tc>
          <w:tcPr>
            <w:tcW w:w="852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340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2014-2016</w:t>
            </w:r>
          </w:p>
        </w:tc>
        <w:tc>
          <w:tcPr>
            <w:tcW w:w="113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83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9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заключен</w:t>
            </w:r>
          </w:p>
        </w:tc>
      </w:tr>
      <w:tr w:rsidR="00043D79" w:rsidRPr="00043D79" w:rsidTr="00043D79">
        <w:tc>
          <w:tcPr>
            <w:tcW w:w="635" w:type="dxa"/>
          </w:tcPr>
          <w:p w:rsidR="00043D79" w:rsidRPr="00043D79" w:rsidRDefault="00043D79" w:rsidP="00043D79">
            <w:pPr>
              <w:pStyle w:val="ab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b/>
                <w:sz w:val="18"/>
                <w:szCs w:val="18"/>
              </w:rPr>
              <w:t>ГАОУ СПО «УГМТ»</w:t>
            </w:r>
          </w:p>
        </w:tc>
        <w:tc>
          <w:tcPr>
            <w:tcW w:w="852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40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83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69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переговоры</w:t>
            </w:r>
          </w:p>
        </w:tc>
      </w:tr>
      <w:tr w:rsidR="00043D79" w:rsidRPr="00043D79" w:rsidTr="00043D79">
        <w:tc>
          <w:tcPr>
            <w:tcW w:w="635" w:type="dxa"/>
          </w:tcPr>
          <w:p w:rsidR="00043D79" w:rsidRPr="00043D79" w:rsidRDefault="00043D79" w:rsidP="00043D79">
            <w:pPr>
              <w:pStyle w:val="ab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b/>
                <w:sz w:val="18"/>
                <w:szCs w:val="18"/>
              </w:rPr>
              <w:t>ГБПОУ СПО «СМПК»</w:t>
            </w:r>
          </w:p>
        </w:tc>
        <w:tc>
          <w:tcPr>
            <w:tcW w:w="852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340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2011-2013</w:t>
            </w:r>
          </w:p>
        </w:tc>
        <w:tc>
          <w:tcPr>
            <w:tcW w:w="1134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83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569" w:type="dxa"/>
          </w:tcPr>
          <w:p w:rsidR="00043D79" w:rsidRPr="00043D79" w:rsidRDefault="00043D79" w:rsidP="00043D7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орг</w:t>
            </w:r>
            <w:proofErr w:type="gramStart"/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.р</w:t>
            </w:r>
            <w:proofErr w:type="gramEnd"/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абота</w:t>
            </w:r>
          </w:p>
        </w:tc>
      </w:tr>
    </w:tbl>
    <w:p w:rsidR="00043D79" w:rsidRPr="00043D79" w:rsidRDefault="00043D79" w:rsidP="00043D79">
      <w:pPr>
        <w:jc w:val="center"/>
        <w:rPr>
          <w:b/>
          <w:sz w:val="20"/>
          <w:szCs w:val="20"/>
        </w:rPr>
      </w:pPr>
      <w:r w:rsidRPr="006917E5">
        <w:rPr>
          <w:b/>
          <w:sz w:val="28"/>
          <w:szCs w:val="28"/>
        </w:rPr>
        <w:t xml:space="preserve"> </w:t>
      </w:r>
    </w:p>
    <w:p w:rsidR="00043D79" w:rsidRDefault="00043D79" w:rsidP="007663E5">
      <w:pPr>
        <w:pStyle w:val="1"/>
        <w:ind w:firstLine="0"/>
        <w:jc w:val="center"/>
        <w:rPr>
          <w:caps/>
        </w:rPr>
      </w:pPr>
    </w:p>
    <w:p w:rsidR="007663E5" w:rsidRPr="000F762E" w:rsidRDefault="007663E5" w:rsidP="007663E5">
      <w:pPr>
        <w:pStyle w:val="1"/>
        <w:ind w:firstLine="0"/>
        <w:jc w:val="center"/>
        <w:rPr>
          <w:caps/>
        </w:rPr>
      </w:pPr>
      <w:r w:rsidRPr="000F762E">
        <w:rPr>
          <w:caps/>
        </w:rPr>
        <w:t>ГОРНО-МЕТАЛЛУРГИЧЕСКИЙ ПРОФСОЮЗ РОССИИ</w:t>
      </w:r>
    </w:p>
    <w:p w:rsidR="007663E5" w:rsidRPr="000F762E" w:rsidRDefault="007663E5" w:rsidP="007663E5">
      <w:pPr>
        <w:jc w:val="center"/>
        <w:rPr>
          <w:b/>
          <w:bCs/>
          <w:caps/>
        </w:rPr>
      </w:pPr>
      <w:r w:rsidRPr="000F762E">
        <w:rPr>
          <w:b/>
          <w:bCs/>
          <w:caps/>
        </w:rPr>
        <w:t>Республиканский комитет Башкортостана</w:t>
      </w:r>
    </w:p>
    <w:p w:rsidR="007663E5" w:rsidRPr="000F762E" w:rsidRDefault="007663E5" w:rsidP="007663E5">
      <w:pPr>
        <w:jc w:val="center"/>
        <w:rPr>
          <w:b/>
          <w:bCs/>
        </w:rPr>
      </w:pPr>
    </w:p>
    <w:p w:rsidR="007663E5" w:rsidRPr="000F762E" w:rsidRDefault="007663E5" w:rsidP="007663E5">
      <w:pPr>
        <w:pStyle w:val="1"/>
        <w:keepNext w:val="0"/>
        <w:ind w:firstLine="0"/>
        <w:jc w:val="center"/>
      </w:pPr>
      <w:r w:rsidRPr="000F762E">
        <w:t>ПРЕЗИДИУМ</w:t>
      </w:r>
    </w:p>
    <w:p w:rsidR="007663E5" w:rsidRPr="000F762E" w:rsidRDefault="007663E5" w:rsidP="007663E5">
      <w:pPr>
        <w:jc w:val="center"/>
        <w:rPr>
          <w:b/>
        </w:rPr>
      </w:pPr>
      <w:r w:rsidRPr="000F762E">
        <w:rPr>
          <w:b/>
        </w:rPr>
        <w:t>ПОСТАНОВЛЕНИЕ</w:t>
      </w:r>
    </w:p>
    <w:p w:rsidR="007663E5" w:rsidRPr="000F762E" w:rsidRDefault="007663E5" w:rsidP="007663E5">
      <w:pPr>
        <w:ind w:firstLine="561"/>
        <w:jc w:val="center"/>
      </w:pPr>
    </w:p>
    <w:p w:rsidR="007663E5" w:rsidRPr="000F762E" w:rsidRDefault="007663E5" w:rsidP="007663E5">
      <w:pPr>
        <w:shd w:val="clear" w:color="auto" w:fill="FFFFFF"/>
        <w:jc w:val="center"/>
      </w:pPr>
      <w:r w:rsidRPr="000F762E">
        <w:t xml:space="preserve">27 февраля  </w:t>
      </w:r>
      <w:r w:rsidRPr="000F762E">
        <w:rPr>
          <w:i/>
          <w:iCs w:val="0"/>
        </w:rPr>
        <w:t xml:space="preserve"> </w:t>
      </w:r>
      <w:r w:rsidRPr="000F762E">
        <w:t>2013г.</w:t>
      </w:r>
      <w:r w:rsidR="00043D79">
        <w:t xml:space="preserve">            </w:t>
      </w:r>
      <w:r w:rsidRPr="000F762E">
        <w:t xml:space="preserve">     №16</w:t>
      </w:r>
      <w:r>
        <w:t>-3</w:t>
      </w:r>
      <w:r w:rsidR="00043D79">
        <w:t xml:space="preserve">             </w:t>
      </w:r>
      <w:r w:rsidRPr="000F762E">
        <w:t xml:space="preserve">            г.</w:t>
      </w:r>
      <w:r>
        <w:t xml:space="preserve"> </w:t>
      </w:r>
      <w:r w:rsidRPr="000F762E">
        <w:t xml:space="preserve">Баймак  </w:t>
      </w:r>
    </w:p>
    <w:p w:rsidR="007663E5" w:rsidRPr="000F762E" w:rsidRDefault="007663E5" w:rsidP="007663E5">
      <w:pPr>
        <w:pStyle w:val="a5"/>
        <w:tabs>
          <w:tab w:val="num" w:pos="900"/>
        </w:tabs>
        <w:ind w:left="561" w:firstLine="0"/>
        <w:rPr>
          <w:sz w:val="24"/>
        </w:rPr>
      </w:pPr>
    </w:p>
    <w:p w:rsidR="007663E5" w:rsidRPr="000F762E" w:rsidRDefault="007663E5" w:rsidP="007663E5">
      <w:pPr>
        <w:pStyle w:val="a5"/>
        <w:tabs>
          <w:tab w:val="num" w:pos="900"/>
        </w:tabs>
        <w:ind w:left="561" w:firstLine="0"/>
        <w:rPr>
          <w:b/>
          <w:bCs/>
          <w:sz w:val="24"/>
          <w:u w:val="single"/>
        </w:rPr>
      </w:pPr>
      <w:r w:rsidRPr="000F762E">
        <w:rPr>
          <w:b/>
          <w:bCs/>
          <w:sz w:val="24"/>
          <w:u w:val="single"/>
        </w:rPr>
        <w:t>О проведении месячника охраны труда в 2014г.</w:t>
      </w:r>
    </w:p>
    <w:p w:rsidR="007663E5" w:rsidRPr="000F762E" w:rsidRDefault="007663E5" w:rsidP="007663E5">
      <w:pPr>
        <w:jc w:val="both"/>
        <w:rPr>
          <w:highlight w:val="yellow"/>
        </w:rPr>
      </w:pPr>
    </w:p>
    <w:p w:rsidR="007663E5" w:rsidRPr="000F762E" w:rsidRDefault="007663E5" w:rsidP="007663E5">
      <w:pPr>
        <w:ind w:firstLine="600"/>
        <w:jc w:val="both"/>
        <w:rPr>
          <w:bCs/>
        </w:rPr>
      </w:pPr>
      <w:r w:rsidRPr="000F762E">
        <w:rPr>
          <w:bCs/>
        </w:rPr>
        <w:t>Правительством Республики Башкортостан принято Постановление от 12 августа 2013 года №369 «Об организации и проведении  месячника охраны труда в Республике Башкортостан», которым утверждено Положение об организации и проведении месячника охраны труда в Республике Башкортостан.</w:t>
      </w:r>
    </w:p>
    <w:p w:rsidR="007663E5" w:rsidRPr="000F762E" w:rsidRDefault="007663E5" w:rsidP="007663E5">
      <w:pPr>
        <w:ind w:firstLine="600"/>
        <w:jc w:val="both"/>
        <w:rPr>
          <w:bCs/>
        </w:rPr>
      </w:pPr>
      <w:r w:rsidRPr="000F762E">
        <w:rPr>
          <w:bCs/>
        </w:rPr>
        <w:t xml:space="preserve">С целью реализации выше названного Постановления, а также с целью повышения заинтересованности работодателей в создании безопасных условий труда, снижения производственного травматизма, профессиональных заболеваний, улучшения взаимодействия на всех уровнях охраной труда. </w:t>
      </w:r>
    </w:p>
    <w:p w:rsidR="007663E5" w:rsidRPr="000F762E" w:rsidRDefault="007663E5" w:rsidP="007663E5">
      <w:pPr>
        <w:ind w:firstLine="600"/>
        <w:jc w:val="both"/>
        <w:rPr>
          <w:bCs/>
        </w:rPr>
      </w:pPr>
    </w:p>
    <w:p w:rsidR="007663E5" w:rsidRPr="000F762E" w:rsidRDefault="007663E5" w:rsidP="007663E5">
      <w:pPr>
        <w:ind w:firstLine="600"/>
        <w:jc w:val="both"/>
        <w:rPr>
          <w:b/>
          <w:bCs/>
        </w:rPr>
      </w:pPr>
      <w:r w:rsidRPr="000F762E">
        <w:rPr>
          <w:b/>
          <w:bCs/>
        </w:rPr>
        <w:t>Президиум Республиканского комитета  профсоюза ПОСТАНОВЛЯЕТ:</w:t>
      </w:r>
    </w:p>
    <w:p w:rsidR="007663E5" w:rsidRPr="000F762E" w:rsidRDefault="007663E5" w:rsidP="007663E5">
      <w:pPr>
        <w:pStyle w:val="ab"/>
        <w:numPr>
          <w:ilvl w:val="0"/>
          <w:numId w:val="33"/>
        </w:numPr>
        <w:tabs>
          <w:tab w:val="left" w:pos="426"/>
        </w:tabs>
        <w:jc w:val="both"/>
        <w:rPr>
          <w:sz w:val="24"/>
          <w:szCs w:val="24"/>
        </w:rPr>
      </w:pPr>
      <w:r w:rsidRPr="000F762E">
        <w:rPr>
          <w:sz w:val="24"/>
          <w:szCs w:val="24"/>
        </w:rPr>
        <w:t>Провести на всех горно-металлургических предприятиях месячник охраны труда и утвердить план мероприятий по реализации месячника</w:t>
      </w:r>
      <w:proofErr w:type="gramStart"/>
      <w:r w:rsidRPr="000F762E">
        <w:rPr>
          <w:sz w:val="24"/>
          <w:szCs w:val="24"/>
        </w:rPr>
        <w:t>.</w:t>
      </w:r>
      <w:proofErr w:type="gramEnd"/>
      <w:r w:rsidRPr="000F762E">
        <w:rPr>
          <w:sz w:val="24"/>
          <w:szCs w:val="24"/>
        </w:rPr>
        <w:t xml:space="preserve"> (</w:t>
      </w:r>
      <w:proofErr w:type="gramStart"/>
      <w:r w:rsidRPr="000F762E">
        <w:rPr>
          <w:sz w:val="24"/>
          <w:szCs w:val="24"/>
        </w:rPr>
        <w:t>п</w:t>
      </w:r>
      <w:proofErr w:type="gramEnd"/>
      <w:r w:rsidRPr="000F762E">
        <w:rPr>
          <w:sz w:val="24"/>
          <w:szCs w:val="24"/>
        </w:rPr>
        <w:t>риложение №1).</w:t>
      </w:r>
    </w:p>
    <w:p w:rsidR="007663E5" w:rsidRPr="000F762E" w:rsidRDefault="007663E5" w:rsidP="007663E5">
      <w:pPr>
        <w:pStyle w:val="ab"/>
        <w:numPr>
          <w:ilvl w:val="0"/>
          <w:numId w:val="33"/>
        </w:numPr>
        <w:tabs>
          <w:tab w:val="left" w:pos="426"/>
        </w:tabs>
        <w:jc w:val="both"/>
        <w:rPr>
          <w:sz w:val="24"/>
          <w:szCs w:val="24"/>
        </w:rPr>
      </w:pPr>
      <w:r w:rsidRPr="000F762E">
        <w:rPr>
          <w:sz w:val="24"/>
          <w:szCs w:val="24"/>
        </w:rPr>
        <w:t xml:space="preserve">Рекомендовать первичным профсоюзным организациям провести месячники охраны труда в </w:t>
      </w:r>
      <w:r w:rsidRPr="000F762E">
        <w:rPr>
          <w:sz w:val="24"/>
          <w:szCs w:val="24"/>
        </w:rPr>
        <w:lastRenderedPageBreak/>
        <w:t>трудовых коллективах с информированием вышестоящих профсоюзных органов.</w:t>
      </w:r>
    </w:p>
    <w:p w:rsidR="007663E5" w:rsidRPr="000F762E" w:rsidRDefault="007663E5" w:rsidP="007663E5">
      <w:pPr>
        <w:pStyle w:val="ab"/>
        <w:numPr>
          <w:ilvl w:val="0"/>
          <w:numId w:val="33"/>
        </w:numPr>
        <w:tabs>
          <w:tab w:val="left" w:pos="426"/>
        </w:tabs>
        <w:jc w:val="both"/>
        <w:rPr>
          <w:sz w:val="24"/>
          <w:szCs w:val="24"/>
        </w:rPr>
      </w:pPr>
      <w:r w:rsidRPr="000F762E">
        <w:rPr>
          <w:sz w:val="24"/>
          <w:szCs w:val="24"/>
        </w:rPr>
        <w:t xml:space="preserve">Поручить </w:t>
      </w:r>
      <w:proofErr w:type="spellStart"/>
      <w:r w:rsidRPr="000F762E">
        <w:rPr>
          <w:sz w:val="24"/>
          <w:szCs w:val="24"/>
        </w:rPr>
        <w:t>Черво</w:t>
      </w:r>
      <w:proofErr w:type="spellEnd"/>
      <w:r w:rsidRPr="000F762E">
        <w:rPr>
          <w:sz w:val="24"/>
          <w:szCs w:val="24"/>
        </w:rPr>
        <w:t xml:space="preserve"> В.Н., техническому инспектору труда, при участии председателей профсоюзных комитетов обеспечить выполнение плана мероприятий.</w:t>
      </w:r>
    </w:p>
    <w:p w:rsidR="007663E5" w:rsidRPr="000F762E" w:rsidRDefault="007663E5" w:rsidP="007663E5">
      <w:pPr>
        <w:tabs>
          <w:tab w:val="left" w:pos="426"/>
        </w:tabs>
        <w:ind w:firstLine="600"/>
        <w:jc w:val="both"/>
      </w:pPr>
    </w:p>
    <w:p w:rsidR="007663E5" w:rsidRDefault="007663E5" w:rsidP="007663E5">
      <w:r w:rsidRPr="000F762E">
        <w:t xml:space="preserve">Председатель </w:t>
      </w:r>
    </w:p>
    <w:p w:rsidR="007663E5" w:rsidRPr="000F762E" w:rsidRDefault="007663E5" w:rsidP="007663E5">
      <w:r w:rsidRPr="000F762E">
        <w:t xml:space="preserve">Республиканского комитета профсоюза         </w:t>
      </w:r>
      <w:r>
        <w:t xml:space="preserve">       </w:t>
      </w:r>
      <w:r w:rsidRPr="000F762E">
        <w:t xml:space="preserve">      М.Г. Хусаинов</w:t>
      </w:r>
    </w:p>
    <w:p w:rsidR="007663E5" w:rsidRPr="007663E5" w:rsidRDefault="007663E5" w:rsidP="007663E5">
      <w:pPr>
        <w:tabs>
          <w:tab w:val="left" w:pos="3299"/>
        </w:tabs>
        <w:rPr>
          <w:sz w:val="18"/>
          <w:szCs w:val="18"/>
        </w:rPr>
      </w:pPr>
    </w:p>
    <w:p w:rsidR="007663E5" w:rsidRPr="007663E5" w:rsidRDefault="007663E5" w:rsidP="007663E5">
      <w:pPr>
        <w:tabs>
          <w:tab w:val="left" w:pos="3299"/>
        </w:tabs>
        <w:jc w:val="right"/>
        <w:rPr>
          <w:sz w:val="18"/>
          <w:szCs w:val="18"/>
        </w:rPr>
      </w:pPr>
      <w:r w:rsidRPr="007663E5">
        <w:rPr>
          <w:sz w:val="18"/>
          <w:szCs w:val="18"/>
        </w:rPr>
        <w:t>Приложение №1</w:t>
      </w:r>
    </w:p>
    <w:p w:rsidR="007663E5" w:rsidRPr="007663E5" w:rsidRDefault="007663E5" w:rsidP="007663E5">
      <w:pPr>
        <w:tabs>
          <w:tab w:val="left" w:pos="3299"/>
        </w:tabs>
        <w:jc w:val="right"/>
        <w:rPr>
          <w:sz w:val="18"/>
          <w:szCs w:val="18"/>
        </w:rPr>
      </w:pPr>
      <w:r w:rsidRPr="007663E5">
        <w:rPr>
          <w:sz w:val="18"/>
          <w:szCs w:val="18"/>
        </w:rPr>
        <w:t>к Постановлению от 27.02.2014г. №16-</w:t>
      </w:r>
    </w:p>
    <w:p w:rsidR="007663E5" w:rsidRPr="007663E5" w:rsidRDefault="007663E5" w:rsidP="007663E5">
      <w:pPr>
        <w:tabs>
          <w:tab w:val="left" w:pos="3299"/>
        </w:tabs>
        <w:jc w:val="right"/>
        <w:rPr>
          <w:sz w:val="18"/>
          <w:szCs w:val="18"/>
        </w:rPr>
      </w:pPr>
      <w:r w:rsidRPr="007663E5">
        <w:rPr>
          <w:sz w:val="18"/>
          <w:szCs w:val="18"/>
        </w:rPr>
        <w:t>Президиума рескома профсоюза</w:t>
      </w:r>
    </w:p>
    <w:p w:rsidR="007663E5" w:rsidRPr="007663E5" w:rsidRDefault="007663E5" w:rsidP="007663E5">
      <w:pPr>
        <w:tabs>
          <w:tab w:val="left" w:pos="3299"/>
        </w:tabs>
        <w:jc w:val="right"/>
        <w:rPr>
          <w:sz w:val="18"/>
          <w:szCs w:val="18"/>
        </w:rPr>
      </w:pPr>
    </w:p>
    <w:p w:rsidR="007663E5" w:rsidRPr="000F762E" w:rsidRDefault="007663E5" w:rsidP="007663E5">
      <w:pPr>
        <w:tabs>
          <w:tab w:val="left" w:pos="3299"/>
        </w:tabs>
        <w:jc w:val="right"/>
      </w:pPr>
    </w:p>
    <w:p w:rsidR="007663E5" w:rsidRPr="000F762E" w:rsidRDefault="007663E5" w:rsidP="007663E5">
      <w:pPr>
        <w:tabs>
          <w:tab w:val="left" w:pos="3299"/>
        </w:tabs>
        <w:jc w:val="center"/>
        <w:rPr>
          <w:b/>
        </w:rPr>
      </w:pPr>
      <w:r w:rsidRPr="000F762E">
        <w:rPr>
          <w:b/>
        </w:rPr>
        <w:t>План мероприятий</w:t>
      </w:r>
    </w:p>
    <w:p w:rsidR="007663E5" w:rsidRPr="000F762E" w:rsidRDefault="007663E5" w:rsidP="007663E5">
      <w:pPr>
        <w:tabs>
          <w:tab w:val="left" w:pos="3299"/>
        </w:tabs>
        <w:jc w:val="center"/>
        <w:rPr>
          <w:b/>
        </w:rPr>
      </w:pPr>
      <w:r w:rsidRPr="000F762E">
        <w:rPr>
          <w:b/>
        </w:rPr>
        <w:t>Республиканского комитета Башкортостана ГМПР</w:t>
      </w:r>
    </w:p>
    <w:p w:rsidR="007663E5" w:rsidRPr="000F762E" w:rsidRDefault="007663E5" w:rsidP="007663E5">
      <w:pPr>
        <w:tabs>
          <w:tab w:val="left" w:pos="3299"/>
        </w:tabs>
        <w:jc w:val="center"/>
        <w:rPr>
          <w:b/>
        </w:rPr>
      </w:pPr>
      <w:r w:rsidRPr="000F762E">
        <w:rPr>
          <w:b/>
        </w:rPr>
        <w:t>по проведению месячника охраны труда</w:t>
      </w:r>
    </w:p>
    <w:p w:rsidR="007663E5" w:rsidRPr="000F762E" w:rsidRDefault="007663E5" w:rsidP="007663E5">
      <w:pPr>
        <w:tabs>
          <w:tab w:val="left" w:pos="3299"/>
        </w:tabs>
        <w:jc w:val="center"/>
        <w:rPr>
          <w:b/>
        </w:rPr>
      </w:pPr>
      <w:r w:rsidRPr="000F762E">
        <w:rPr>
          <w:b/>
        </w:rPr>
        <w:t>на горно-металлургических предприятиях</w:t>
      </w:r>
    </w:p>
    <w:p w:rsidR="007663E5" w:rsidRPr="000F762E" w:rsidRDefault="007663E5" w:rsidP="007663E5">
      <w:pPr>
        <w:tabs>
          <w:tab w:val="left" w:pos="3299"/>
        </w:tabs>
        <w:jc w:val="center"/>
        <w:rPr>
          <w:b/>
        </w:rPr>
      </w:pPr>
      <w:r w:rsidRPr="000F762E">
        <w:rPr>
          <w:b/>
        </w:rPr>
        <w:t>Республики Башкортостан на 2014г.</w:t>
      </w:r>
    </w:p>
    <w:p w:rsidR="007663E5" w:rsidRPr="000F762E" w:rsidRDefault="007663E5" w:rsidP="007663E5">
      <w:pPr>
        <w:tabs>
          <w:tab w:val="left" w:pos="3299"/>
        </w:tabs>
        <w:jc w:val="right"/>
      </w:pPr>
    </w:p>
    <w:p w:rsidR="007663E5" w:rsidRPr="000F762E" w:rsidRDefault="007663E5" w:rsidP="007663E5">
      <w:pPr>
        <w:tabs>
          <w:tab w:val="left" w:pos="3299"/>
        </w:tabs>
      </w:pPr>
    </w:p>
    <w:tbl>
      <w:tblPr>
        <w:tblStyle w:val="af0"/>
        <w:tblW w:w="0" w:type="auto"/>
        <w:jc w:val="center"/>
        <w:tblLook w:val="04A0"/>
      </w:tblPr>
      <w:tblGrid>
        <w:gridCol w:w="524"/>
        <w:gridCol w:w="2187"/>
        <w:gridCol w:w="1404"/>
        <w:gridCol w:w="1400"/>
        <w:gridCol w:w="1702"/>
      </w:tblGrid>
      <w:tr w:rsidR="007663E5" w:rsidRPr="00043D79" w:rsidTr="00043D79">
        <w:trPr>
          <w:jc w:val="center"/>
        </w:trPr>
        <w:tc>
          <w:tcPr>
            <w:tcW w:w="675" w:type="dxa"/>
          </w:tcPr>
          <w:p w:rsidR="007663E5" w:rsidRPr="00043D79" w:rsidRDefault="007663E5" w:rsidP="00043D79">
            <w:pPr>
              <w:tabs>
                <w:tab w:val="left" w:pos="329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 xml:space="preserve">№ </w:t>
            </w:r>
            <w:proofErr w:type="gramStart"/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3493" w:type="dxa"/>
          </w:tcPr>
          <w:p w:rsidR="007663E5" w:rsidRPr="00043D79" w:rsidRDefault="007663E5" w:rsidP="00043D79">
            <w:pPr>
              <w:tabs>
                <w:tab w:val="left" w:pos="329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2084" w:type="dxa"/>
          </w:tcPr>
          <w:p w:rsidR="007663E5" w:rsidRPr="00043D79" w:rsidRDefault="007663E5" w:rsidP="00043D79">
            <w:pPr>
              <w:tabs>
                <w:tab w:val="left" w:pos="329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Место проведения</w:t>
            </w:r>
          </w:p>
        </w:tc>
        <w:tc>
          <w:tcPr>
            <w:tcW w:w="2084" w:type="dxa"/>
          </w:tcPr>
          <w:p w:rsidR="007663E5" w:rsidRPr="00043D79" w:rsidRDefault="007663E5" w:rsidP="00043D79">
            <w:pPr>
              <w:tabs>
                <w:tab w:val="left" w:pos="329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Время проведения</w:t>
            </w:r>
          </w:p>
        </w:tc>
        <w:tc>
          <w:tcPr>
            <w:tcW w:w="2085" w:type="dxa"/>
          </w:tcPr>
          <w:p w:rsidR="007663E5" w:rsidRPr="00043D79" w:rsidRDefault="007663E5" w:rsidP="00043D79">
            <w:pPr>
              <w:tabs>
                <w:tab w:val="left" w:pos="329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ответственные</w:t>
            </w:r>
          </w:p>
        </w:tc>
      </w:tr>
      <w:tr w:rsidR="007663E5" w:rsidRPr="00043D79" w:rsidTr="00043D79">
        <w:trPr>
          <w:jc w:val="center"/>
        </w:trPr>
        <w:tc>
          <w:tcPr>
            <w:tcW w:w="675" w:type="dxa"/>
          </w:tcPr>
          <w:p w:rsidR="007663E5" w:rsidRPr="00043D79" w:rsidRDefault="007663E5" w:rsidP="007663E5">
            <w:pPr>
              <w:pStyle w:val="ab"/>
              <w:numPr>
                <w:ilvl w:val="0"/>
                <w:numId w:val="34"/>
              </w:numPr>
              <w:tabs>
                <w:tab w:val="left" w:pos="329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93" w:type="dxa"/>
          </w:tcPr>
          <w:p w:rsidR="007663E5" w:rsidRPr="00043D79" w:rsidRDefault="007663E5" w:rsidP="00043D79">
            <w:pPr>
              <w:tabs>
                <w:tab w:val="left" w:pos="3299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Выпустить информационные материалы по реализации Федерального закона «О специальной оценке условий труда».</w:t>
            </w:r>
          </w:p>
        </w:tc>
        <w:tc>
          <w:tcPr>
            <w:tcW w:w="2084" w:type="dxa"/>
          </w:tcPr>
          <w:p w:rsidR="007663E5" w:rsidRPr="00043D79" w:rsidRDefault="007663E5" w:rsidP="00043D79">
            <w:pPr>
              <w:tabs>
                <w:tab w:val="left" w:pos="329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Реском профсоюза</w:t>
            </w:r>
          </w:p>
        </w:tc>
        <w:tc>
          <w:tcPr>
            <w:tcW w:w="2084" w:type="dxa"/>
          </w:tcPr>
          <w:p w:rsidR="007663E5" w:rsidRPr="00043D79" w:rsidRDefault="007663E5" w:rsidP="00043D79">
            <w:pPr>
              <w:tabs>
                <w:tab w:val="left" w:pos="329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апрель</w:t>
            </w:r>
          </w:p>
        </w:tc>
        <w:tc>
          <w:tcPr>
            <w:tcW w:w="2085" w:type="dxa"/>
          </w:tcPr>
          <w:p w:rsidR="007663E5" w:rsidRPr="00043D79" w:rsidRDefault="007663E5" w:rsidP="00043D79">
            <w:pPr>
              <w:tabs>
                <w:tab w:val="left" w:pos="329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Хусаинов М.Г.,</w:t>
            </w:r>
          </w:p>
          <w:p w:rsidR="007663E5" w:rsidRPr="00043D79" w:rsidRDefault="007663E5" w:rsidP="00043D79">
            <w:pPr>
              <w:tabs>
                <w:tab w:val="left" w:pos="329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Черво</w:t>
            </w:r>
            <w:proofErr w:type="spellEnd"/>
            <w:r w:rsidRPr="00043D79">
              <w:rPr>
                <w:rFonts w:ascii="Times New Roman" w:hAnsi="Times New Roman" w:cs="Times New Roman"/>
                <w:sz w:val="18"/>
                <w:szCs w:val="18"/>
              </w:rPr>
              <w:t xml:space="preserve"> В.Н.</w:t>
            </w:r>
          </w:p>
        </w:tc>
      </w:tr>
      <w:tr w:rsidR="007663E5" w:rsidRPr="00043D79" w:rsidTr="00043D79">
        <w:trPr>
          <w:jc w:val="center"/>
        </w:trPr>
        <w:tc>
          <w:tcPr>
            <w:tcW w:w="675" w:type="dxa"/>
          </w:tcPr>
          <w:p w:rsidR="007663E5" w:rsidRPr="00043D79" w:rsidRDefault="007663E5" w:rsidP="007663E5">
            <w:pPr>
              <w:pStyle w:val="ab"/>
              <w:numPr>
                <w:ilvl w:val="0"/>
                <w:numId w:val="34"/>
              </w:numPr>
              <w:tabs>
                <w:tab w:val="left" w:pos="329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93" w:type="dxa"/>
          </w:tcPr>
          <w:p w:rsidR="007663E5" w:rsidRPr="00043D79" w:rsidRDefault="007663E5" w:rsidP="00043D79">
            <w:pPr>
              <w:tabs>
                <w:tab w:val="left" w:pos="3299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Провести комплексные проверки состояния условий и охраны труда  в организациях, допустивших несчастные случаи в течени</w:t>
            </w:r>
            <w:proofErr w:type="gramStart"/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proofErr w:type="gramEnd"/>
            <w:r w:rsidRPr="00043D79">
              <w:rPr>
                <w:rFonts w:ascii="Times New Roman" w:hAnsi="Times New Roman" w:cs="Times New Roman"/>
                <w:sz w:val="18"/>
                <w:szCs w:val="18"/>
              </w:rPr>
              <w:t xml:space="preserve"> 2013г.</w:t>
            </w:r>
          </w:p>
        </w:tc>
        <w:tc>
          <w:tcPr>
            <w:tcW w:w="2084" w:type="dxa"/>
          </w:tcPr>
          <w:p w:rsidR="007663E5" w:rsidRPr="00043D79" w:rsidRDefault="007663E5" w:rsidP="00043D79">
            <w:pPr>
              <w:tabs>
                <w:tab w:val="left" w:pos="329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ОАО «БМК»</w:t>
            </w:r>
          </w:p>
          <w:p w:rsidR="007663E5" w:rsidRPr="00043D79" w:rsidRDefault="007663E5" w:rsidP="00043D79">
            <w:pPr>
              <w:tabs>
                <w:tab w:val="left" w:pos="329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ОАО «УГОК»</w:t>
            </w:r>
          </w:p>
          <w:p w:rsidR="007663E5" w:rsidRPr="00043D79" w:rsidRDefault="007663E5" w:rsidP="00043D79">
            <w:pPr>
              <w:tabs>
                <w:tab w:val="left" w:pos="329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ООО «ШСУ»</w:t>
            </w:r>
          </w:p>
          <w:p w:rsidR="007663E5" w:rsidRPr="00043D79" w:rsidRDefault="007663E5" w:rsidP="00043D79">
            <w:pPr>
              <w:tabs>
                <w:tab w:val="left" w:pos="329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ЗАО «БГОК»</w:t>
            </w:r>
          </w:p>
        </w:tc>
        <w:tc>
          <w:tcPr>
            <w:tcW w:w="2084" w:type="dxa"/>
          </w:tcPr>
          <w:p w:rsidR="007663E5" w:rsidRPr="00043D79" w:rsidRDefault="007663E5" w:rsidP="00043D79">
            <w:pPr>
              <w:tabs>
                <w:tab w:val="left" w:pos="329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апрель</w:t>
            </w:r>
          </w:p>
        </w:tc>
        <w:tc>
          <w:tcPr>
            <w:tcW w:w="2085" w:type="dxa"/>
          </w:tcPr>
          <w:p w:rsidR="007663E5" w:rsidRPr="00043D79" w:rsidRDefault="007663E5" w:rsidP="00043D79">
            <w:pPr>
              <w:tabs>
                <w:tab w:val="left" w:pos="329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Черво</w:t>
            </w:r>
            <w:proofErr w:type="spellEnd"/>
            <w:r w:rsidRPr="00043D79">
              <w:rPr>
                <w:rFonts w:ascii="Times New Roman" w:hAnsi="Times New Roman" w:cs="Times New Roman"/>
                <w:sz w:val="18"/>
                <w:szCs w:val="18"/>
              </w:rPr>
              <w:t xml:space="preserve"> В.Н., председатели ППО</w:t>
            </w:r>
          </w:p>
        </w:tc>
      </w:tr>
      <w:tr w:rsidR="007663E5" w:rsidRPr="00043D79" w:rsidTr="00043D79">
        <w:trPr>
          <w:jc w:val="center"/>
        </w:trPr>
        <w:tc>
          <w:tcPr>
            <w:tcW w:w="675" w:type="dxa"/>
          </w:tcPr>
          <w:p w:rsidR="007663E5" w:rsidRPr="00043D79" w:rsidRDefault="007663E5" w:rsidP="007663E5">
            <w:pPr>
              <w:pStyle w:val="ab"/>
              <w:numPr>
                <w:ilvl w:val="0"/>
                <w:numId w:val="34"/>
              </w:numPr>
              <w:tabs>
                <w:tab w:val="left" w:pos="329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93" w:type="dxa"/>
          </w:tcPr>
          <w:p w:rsidR="007663E5" w:rsidRPr="00043D79" w:rsidRDefault="007663E5" w:rsidP="00043D79">
            <w:pPr>
              <w:tabs>
                <w:tab w:val="left" w:pos="3299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Провести конкурсы «Лучший уполномоченный по охране труда» первичной профсоюзной организации</w:t>
            </w:r>
          </w:p>
        </w:tc>
        <w:tc>
          <w:tcPr>
            <w:tcW w:w="2084" w:type="dxa"/>
          </w:tcPr>
          <w:p w:rsidR="007663E5" w:rsidRPr="00043D79" w:rsidRDefault="007663E5" w:rsidP="00043D79">
            <w:pPr>
              <w:tabs>
                <w:tab w:val="left" w:pos="329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ППО</w:t>
            </w:r>
          </w:p>
        </w:tc>
        <w:tc>
          <w:tcPr>
            <w:tcW w:w="2084" w:type="dxa"/>
          </w:tcPr>
          <w:p w:rsidR="007663E5" w:rsidRPr="00043D79" w:rsidRDefault="007663E5" w:rsidP="00043D79">
            <w:pPr>
              <w:tabs>
                <w:tab w:val="left" w:pos="329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 xml:space="preserve">Апрель </w:t>
            </w:r>
          </w:p>
        </w:tc>
        <w:tc>
          <w:tcPr>
            <w:tcW w:w="2085" w:type="dxa"/>
          </w:tcPr>
          <w:p w:rsidR="007663E5" w:rsidRPr="00043D79" w:rsidRDefault="007663E5" w:rsidP="00043D79">
            <w:pPr>
              <w:tabs>
                <w:tab w:val="left" w:pos="329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Председатели ППО</w:t>
            </w:r>
          </w:p>
        </w:tc>
      </w:tr>
      <w:tr w:rsidR="007663E5" w:rsidRPr="00043D79" w:rsidTr="00043D79">
        <w:trPr>
          <w:jc w:val="center"/>
        </w:trPr>
        <w:tc>
          <w:tcPr>
            <w:tcW w:w="675" w:type="dxa"/>
          </w:tcPr>
          <w:p w:rsidR="007663E5" w:rsidRPr="00043D79" w:rsidRDefault="007663E5" w:rsidP="007663E5">
            <w:pPr>
              <w:pStyle w:val="ab"/>
              <w:numPr>
                <w:ilvl w:val="0"/>
                <w:numId w:val="34"/>
              </w:numPr>
              <w:tabs>
                <w:tab w:val="left" w:pos="329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93" w:type="dxa"/>
          </w:tcPr>
          <w:p w:rsidR="007663E5" w:rsidRPr="00043D79" w:rsidRDefault="007663E5" w:rsidP="00043D79">
            <w:pPr>
              <w:tabs>
                <w:tab w:val="left" w:pos="3299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 xml:space="preserve">Провести проверки обучения и проверки знаний работников по </w:t>
            </w:r>
            <w:r w:rsidRPr="00043D7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охране труда, качества проведения и оформления инструкций по охране труда.</w:t>
            </w:r>
          </w:p>
        </w:tc>
        <w:tc>
          <w:tcPr>
            <w:tcW w:w="2084" w:type="dxa"/>
          </w:tcPr>
          <w:p w:rsidR="007663E5" w:rsidRPr="00043D79" w:rsidRDefault="007663E5" w:rsidP="00043D79">
            <w:pPr>
              <w:tabs>
                <w:tab w:val="left" w:pos="329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ОАО «БМК»,</w:t>
            </w:r>
            <w:r w:rsidRPr="00043D79">
              <w:rPr>
                <w:rFonts w:ascii="Times New Roman" w:hAnsi="Times New Roman" w:cs="Times New Roman"/>
                <w:sz w:val="18"/>
                <w:szCs w:val="18"/>
              </w:rPr>
              <w:br/>
              <w:t>ОАО «УГОК»,</w:t>
            </w:r>
            <w:r w:rsidRPr="00043D79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СФ ОАО </w:t>
            </w:r>
            <w:r w:rsidRPr="00043D7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«УГОК»,</w:t>
            </w:r>
          </w:p>
          <w:p w:rsidR="007663E5" w:rsidRPr="00043D79" w:rsidRDefault="007663E5" w:rsidP="00043D79">
            <w:pPr>
              <w:tabs>
                <w:tab w:val="left" w:pos="329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ЗАО «БГОК»,</w:t>
            </w:r>
          </w:p>
          <w:p w:rsidR="007663E5" w:rsidRPr="00043D79" w:rsidRDefault="007663E5" w:rsidP="00043D79">
            <w:pPr>
              <w:tabs>
                <w:tab w:val="left" w:pos="329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ОАО «БШПУ»</w:t>
            </w:r>
          </w:p>
        </w:tc>
        <w:tc>
          <w:tcPr>
            <w:tcW w:w="2084" w:type="dxa"/>
          </w:tcPr>
          <w:p w:rsidR="007663E5" w:rsidRPr="00043D79" w:rsidRDefault="007663E5" w:rsidP="00043D79">
            <w:pPr>
              <w:tabs>
                <w:tab w:val="left" w:pos="329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Апрель</w:t>
            </w:r>
          </w:p>
        </w:tc>
        <w:tc>
          <w:tcPr>
            <w:tcW w:w="2085" w:type="dxa"/>
          </w:tcPr>
          <w:p w:rsidR="007663E5" w:rsidRPr="00043D79" w:rsidRDefault="007663E5" w:rsidP="00043D79">
            <w:pPr>
              <w:tabs>
                <w:tab w:val="left" w:pos="3299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Черво</w:t>
            </w:r>
            <w:proofErr w:type="spellEnd"/>
            <w:r w:rsidRPr="00043D79">
              <w:rPr>
                <w:rFonts w:ascii="Times New Roman" w:hAnsi="Times New Roman" w:cs="Times New Roman"/>
                <w:sz w:val="18"/>
                <w:szCs w:val="18"/>
              </w:rPr>
              <w:t xml:space="preserve"> В.Н., уполномоченные по охране труда</w:t>
            </w:r>
          </w:p>
        </w:tc>
      </w:tr>
      <w:tr w:rsidR="007663E5" w:rsidRPr="00043D79" w:rsidTr="00043D79">
        <w:trPr>
          <w:jc w:val="center"/>
        </w:trPr>
        <w:tc>
          <w:tcPr>
            <w:tcW w:w="675" w:type="dxa"/>
          </w:tcPr>
          <w:p w:rsidR="007663E5" w:rsidRPr="00043D79" w:rsidRDefault="007663E5" w:rsidP="007663E5">
            <w:pPr>
              <w:pStyle w:val="ab"/>
              <w:numPr>
                <w:ilvl w:val="0"/>
                <w:numId w:val="34"/>
              </w:numPr>
              <w:tabs>
                <w:tab w:val="left" w:pos="329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93" w:type="dxa"/>
          </w:tcPr>
          <w:p w:rsidR="007663E5" w:rsidRPr="00043D79" w:rsidRDefault="007663E5" w:rsidP="00043D79">
            <w:pPr>
              <w:tabs>
                <w:tab w:val="left" w:pos="3299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Подготовить информацию о выполнении соглашений по охране труда за 2013 г. на горно-металлургических предприятиях РБ</w:t>
            </w:r>
          </w:p>
        </w:tc>
        <w:tc>
          <w:tcPr>
            <w:tcW w:w="2084" w:type="dxa"/>
          </w:tcPr>
          <w:p w:rsidR="007663E5" w:rsidRPr="00043D79" w:rsidRDefault="007663E5" w:rsidP="00043D79">
            <w:pPr>
              <w:tabs>
                <w:tab w:val="left" w:pos="329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Реском профсоюза, ППО</w:t>
            </w:r>
          </w:p>
        </w:tc>
        <w:tc>
          <w:tcPr>
            <w:tcW w:w="2084" w:type="dxa"/>
          </w:tcPr>
          <w:p w:rsidR="007663E5" w:rsidRPr="00043D79" w:rsidRDefault="007663E5" w:rsidP="00043D79">
            <w:pPr>
              <w:tabs>
                <w:tab w:val="left" w:pos="329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Апрель</w:t>
            </w:r>
          </w:p>
        </w:tc>
        <w:tc>
          <w:tcPr>
            <w:tcW w:w="2085" w:type="dxa"/>
          </w:tcPr>
          <w:p w:rsidR="007663E5" w:rsidRPr="00043D79" w:rsidRDefault="007663E5" w:rsidP="00043D79">
            <w:pPr>
              <w:tabs>
                <w:tab w:val="left" w:pos="329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Черво</w:t>
            </w:r>
            <w:proofErr w:type="spellEnd"/>
            <w:r w:rsidRPr="00043D79">
              <w:rPr>
                <w:rFonts w:ascii="Times New Roman" w:hAnsi="Times New Roman" w:cs="Times New Roman"/>
                <w:sz w:val="18"/>
                <w:szCs w:val="18"/>
              </w:rPr>
              <w:t xml:space="preserve"> В.Н., председатели ППО</w:t>
            </w:r>
          </w:p>
        </w:tc>
      </w:tr>
      <w:tr w:rsidR="007663E5" w:rsidRPr="00043D79" w:rsidTr="00043D79">
        <w:trPr>
          <w:jc w:val="center"/>
        </w:trPr>
        <w:tc>
          <w:tcPr>
            <w:tcW w:w="675" w:type="dxa"/>
          </w:tcPr>
          <w:p w:rsidR="007663E5" w:rsidRPr="00043D79" w:rsidRDefault="007663E5" w:rsidP="007663E5">
            <w:pPr>
              <w:pStyle w:val="ab"/>
              <w:numPr>
                <w:ilvl w:val="0"/>
                <w:numId w:val="34"/>
              </w:numPr>
              <w:tabs>
                <w:tab w:val="left" w:pos="329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93" w:type="dxa"/>
          </w:tcPr>
          <w:p w:rsidR="007663E5" w:rsidRPr="00043D79" w:rsidRDefault="007663E5" w:rsidP="00043D79">
            <w:pPr>
              <w:tabs>
                <w:tab w:val="left" w:pos="3299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Провести   конкурс детского рисунка, поделок - «Родители на рабочем месте», «Не нарушай (соблюдай) правила и инструкции по охране труда».</w:t>
            </w:r>
          </w:p>
        </w:tc>
        <w:tc>
          <w:tcPr>
            <w:tcW w:w="2084" w:type="dxa"/>
          </w:tcPr>
          <w:p w:rsidR="007663E5" w:rsidRPr="00043D79" w:rsidRDefault="007663E5" w:rsidP="00043D79">
            <w:pPr>
              <w:tabs>
                <w:tab w:val="left" w:pos="329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Реском профсоюза</w:t>
            </w:r>
          </w:p>
        </w:tc>
        <w:tc>
          <w:tcPr>
            <w:tcW w:w="2084" w:type="dxa"/>
          </w:tcPr>
          <w:p w:rsidR="007663E5" w:rsidRPr="00043D79" w:rsidRDefault="007663E5" w:rsidP="00043D79">
            <w:pPr>
              <w:tabs>
                <w:tab w:val="left" w:pos="329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апрель</w:t>
            </w:r>
          </w:p>
        </w:tc>
        <w:tc>
          <w:tcPr>
            <w:tcW w:w="2085" w:type="dxa"/>
          </w:tcPr>
          <w:p w:rsidR="007663E5" w:rsidRPr="00043D79" w:rsidRDefault="007663E5" w:rsidP="00043D79">
            <w:pPr>
              <w:tabs>
                <w:tab w:val="left" w:pos="329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663E5" w:rsidRPr="00043D79" w:rsidRDefault="007663E5" w:rsidP="00043D79">
            <w:pPr>
              <w:tabs>
                <w:tab w:val="left" w:pos="329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Хусаинов М.Г.,</w:t>
            </w:r>
          </w:p>
          <w:p w:rsidR="007663E5" w:rsidRPr="00043D79" w:rsidRDefault="007663E5" w:rsidP="00043D79">
            <w:pPr>
              <w:tabs>
                <w:tab w:val="left" w:pos="329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Черво</w:t>
            </w:r>
            <w:proofErr w:type="spellEnd"/>
            <w:r w:rsidRPr="00043D79">
              <w:rPr>
                <w:rFonts w:ascii="Times New Roman" w:hAnsi="Times New Roman" w:cs="Times New Roman"/>
                <w:sz w:val="18"/>
                <w:szCs w:val="18"/>
              </w:rPr>
              <w:t xml:space="preserve"> В.Н.</w:t>
            </w:r>
          </w:p>
        </w:tc>
      </w:tr>
      <w:tr w:rsidR="007663E5" w:rsidRPr="00043D79" w:rsidTr="00043D79">
        <w:trPr>
          <w:jc w:val="center"/>
        </w:trPr>
        <w:tc>
          <w:tcPr>
            <w:tcW w:w="675" w:type="dxa"/>
          </w:tcPr>
          <w:p w:rsidR="007663E5" w:rsidRPr="00043D79" w:rsidRDefault="007663E5" w:rsidP="007663E5">
            <w:pPr>
              <w:pStyle w:val="ab"/>
              <w:numPr>
                <w:ilvl w:val="0"/>
                <w:numId w:val="34"/>
              </w:numPr>
              <w:tabs>
                <w:tab w:val="left" w:pos="329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93" w:type="dxa"/>
          </w:tcPr>
          <w:p w:rsidR="007663E5" w:rsidRPr="00043D79" w:rsidRDefault="007663E5" w:rsidP="00043D79">
            <w:pPr>
              <w:tabs>
                <w:tab w:val="left" w:pos="3299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 xml:space="preserve">Провести семинар, (круглый стол) с председателями цеховых комитетов ОАО «УГОК» по вопросам расследования </w:t>
            </w:r>
            <w:proofErr w:type="gramStart"/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proofErr w:type="gramEnd"/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\с на производстве.</w:t>
            </w:r>
          </w:p>
        </w:tc>
        <w:tc>
          <w:tcPr>
            <w:tcW w:w="2084" w:type="dxa"/>
          </w:tcPr>
          <w:p w:rsidR="007663E5" w:rsidRPr="00043D79" w:rsidRDefault="007663E5" w:rsidP="00043D79">
            <w:pPr>
              <w:tabs>
                <w:tab w:val="left" w:pos="329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663E5" w:rsidRPr="00043D79" w:rsidRDefault="007663E5" w:rsidP="00043D79">
            <w:pPr>
              <w:tabs>
                <w:tab w:val="left" w:pos="329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663E5" w:rsidRPr="00043D79" w:rsidRDefault="007663E5" w:rsidP="00043D79">
            <w:pPr>
              <w:tabs>
                <w:tab w:val="left" w:pos="329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ОАО «УГОК»</w:t>
            </w:r>
          </w:p>
        </w:tc>
        <w:tc>
          <w:tcPr>
            <w:tcW w:w="2084" w:type="dxa"/>
          </w:tcPr>
          <w:p w:rsidR="007663E5" w:rsidRPr="00043D79" w:rsidRDefault="007663E5" w:rsidP="00043D79">
            <w:pPr>
              <w:tabs>
                <w:tab w:val="left" w:pos="329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апрель</w:t>
            </w:r>
          </w:p>
        </w:tc>
        <w:tc>
          <w:tcPr>
            <w:tcW w:w="2085" w:type="dxa"/>
          </w:tcPr>
          <w:p w:rsidR="007663E5" w:rsidRPr="00043D79" w:rsidRDefault="007663E5" w:rsidP="00043D79">
            <w:pPr>
              <w:tabs>
                <w:tab w:val="left" w:pos="329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663E5" w:rsidRPr="00043D79" w:rsidRDefault="007663E5" w:rsidP="00043D79">
            <w:pPr>
              <w:tabs>
                <w:tab w:val="left" w:pos="329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43D79">
              <w:rPr>
                <w:rFonts w:ascii="Times New Roman" w:hAnsi="Times New Roman" w:cs="Times New Roman"/>
                <w:bCs/>
                <w:sz w:val="18"/>
                <w:szCs w:val="18"/>
              </w:rPr>
              <w:t>Зайнуллин</w:t>
            </w:r>
            <w:proofErr w:type="spellEnd"/>
            <w:r w:rsidRPr="00043D79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А.Ж. </w:t>
            </w:r>
          </w:p>
          <w:p w:rsidR="007663E5" w:rsidRPr="00043D79" w:rsidRDefault="007663E5" w:rsidP="00043D79">
            <w:pPr>
              <w:tabs>
                <w:tab w:val="left" w:pos="3299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43D79">
              <w:rPr>
                <w:rFonts w:ascii="Times New Roman" w:hAnsi="Times New Roman" w:cs="Times New Roman"/>
                <w:sz w:val="18"/>
                <w:szCs w:val="18"/>
              </w:rPr>
              <w:t>Черво</w:t>
            </w:r>
            <w:proofErr w:type="spellEnd"/>
            <w:r w:rsidRPr="00043D79">
              <w:rPr>
                <w:rFonts w:ascii="Times New Roman" w:hAnsi="Times New Roman" w:cs="Times New Roman"/>
                <w:sz w:val="18"/>
                <w:szCs w:val="18"/>
              </w:rPr>
              <w:t xml:space="preserve"> В.Н.</w:t>
            </w:r>
          </w:p>
        </w:tc>
      </w:tr>
    </w:tbl>
    <w:p w:rsidR="007663E5" w:rsidRPr="000F762E" w:rsidRDefault="007663E5" w:rsidP="007663E5">
      <w:pPr>
        <w:tabs>
          <w:tab w:val="left" w:pos="3299"/>
        </w:tabs>
      </w:pPr>
    </w:p>
    <w:p w:rsidR="00A80F2F" w:rsidRDefault="00A80F2F" w:rsidP="00464EB1">
      <w:pPr>
        <w:widowControl w:val="0"/>
        <w:jc w:val="both"/>
      </w:pPr>
    </w:p>
    <w:p w:rsidR="00043D79" w:rsidRDefault="00043D79" w:rsidP="00464EB1">
      <w:pPr>
        <w:widowControl w:val="0"/>
        <w:jc w:val="both"/>
      </w:pPr>
    </w:p>
    <w:p w:rsidR="00043D79" w:rsidRDefault="00043D79" w:rsidP="00464EB1">
      <w:pPr>
        <w:widowControl w:val="0"/>
        <w:jc w:val="both"/>
      </w:pPr>
    </w:p>
    <w:p w:rsidR="00043D79" w:rsidRDefault="00043D79" w:rsidP="00464EB1">
      <w:pPr>
        <w:widowControl w:val="0"/>
        <w:jc w:val="both"/>
      </w:pPr>
    </w:p>
    <w:p w:rsidR="00043D79" w:rsidRDefault="00043D79" w:rsidP="00464EB1">
      <w:pPr>
        <w:widowControl w:val="0"/>
        <w:jc w:val="both"/>
      </w:pPr>
    </w:p>
    <w:p w:rsidR="00043D79" w:rsidRDefault="00043D79" w:rsidP="00464EB1">
      <w:pPr>
        <w:widowControl w:val="0"/>
        <w:jc w:val="both"/>
      </w:pPr>
    </w:p>
    <w:p w:rsidR="00043D79" w:rsidRDefault="00043D79" w:rsidP="00464EB1">
      <w:pPr>
        <w:widowControl w:val="0"/>
        <w:jc w:val="both"/>
      </w:pPr>
    </w:p>
    <w:p w:rsidR="00043D79" w:rsidRDefault="00043D79" w:rsidP="00464EB1">
      <w:pPr>
        <w:widowControl w:val="0"/>
        <w:jc w:val="both"/>
      </w:pPr>
    </w:p>
    <w:p w:rsidR="00043D79" w:rsidRPr="007663E5" w:rsidRDefault="00043D79" w:rsidP="00464EB1">
      <w:pPr>
        <w:widowControl w:val="0"/>
        <w:jc w:val="both"/>
      </w:pPr>
    </w:p>
    <w:p w:rsidR="00043D79" w:rsidRPr="00043D79" w:rsidRDefault="00043D79" w:rsidP="00043D79">
      <w:pPr>
        <w:pStyle w:val="1"/>
        <w:keepNext w:val="0"/>
        <w:ind w:firstLine="0"/>
        <w:jc w:val="center"/>
        <w:rPr>
          <w:bCs w:val="0"/>
          <w:caps/>
        </w:rPr>
      </w:pPr>
      <w:r w:rsidRPr="00043D79">
        <w:rPr>
          <w:bCs w:val="0"/>
          <w:caps/>
        </w:rPr>
        <w:t>ГОРНО-МЕТАЛЛУРГИЧЕСКИЙ ПРОФСОЮЗ РОССИИ</w:t>
      </w:r>
    </w:p>
    <w:p w:rsidR="00043D79" w:rsidRPr="00043D79" w:rsidRDefault="00043D79" w:rsidP="00043D79">
      <w:pPr>
        <w:jc w:val="center"/>
        <w:rPr>
          <w:b/>
          <w:caps/>
        </w:rPr>
      </w:pPr>
      <w:r w:rsidRPr="00043D79">
        <w:rPr>
          <w:b/>
          <w:caps/>
        </w:rPr>
        <w:t>Республиканский комитет Башкортостана</w:t>
      </w:r>
    </w:p>
    <w:p w:rsidR="00043D79" w:rsidRPr="00043D79" w:rsidRDefault="00043D79" w:rsidP="00043D79">
      <w:pPr>
        <w:jc w:val="center"/>
      </w:pPr>
    </w:p>
    <w:p w:rsidR="00043D79" w:rsidRPr="00043D79" w:rsidRDefault="00043D79" w:rsidP="00043D79">
      <w:pPr>
        <w:pStyle w:val="1"/>
        <w:keepNext w:val="0"/>
        <w:ind w:firstLine="0"/>
        <w:jc w:val="center"/>
        <w:rPr>
          <w:b w:val="0"/>
        </w:rPr>
      </w:pPr>
      <w:r w:rsidRPr="00043D79">
        <w:t>ПРЕЗИДИУМ</w:t>
      </w:r>
    </w:p>
    <w:p w:rsidR="00043D79" w:rsidRPr="00043D79" w:rsidRDefault="00043D79" w:rsidP="00043D79">
      <w:pPr>
        <w:pStyle w:val="2"/>
        <w:keepNext w:val="0"/>
        <w:spacing w:before="0"/>
        <w:jc w:val="center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043D79">
        <w:rPr>
          <w:rFonts w:ascii="Times New Roman" w:hAnsi="Times New Roman" w:cs="Times New Roman"/>
          <w:color w:val="auto"/>
          <w:sz w:val="24"/>
          <w:szCs w:val="24"/>
        </w:rPr>
        <w:t>ПОСТАНОВЛЕНИЕ</w:t>
      </w:r>
    </w:p>
    <w:p w:rsidR="00043D79" w:rsidRPr="00043D79" w:rsidRDefault="00043D79" w:rsidP="00043D79">
      <w:pPr>
        <w:jc w:val="center"/>
      </w:pPr>
      <w:r w:rsidRPr="00043D79">
        <w:t>27 февраля 2014г.                №16-4                                        г. Баймак</w:t>
      </w:r>
    </w:p>
    <w:p w:rsidR="00043D79" w:rsidRPr="00043D79" w:rsidRDefault="00043D79" w:rsidP="00043D79"/>
    <w:p w:rsidR="00043D79" w:rsidRPr="00043D79" w:rsidRDefault="00043D79" w:rsidP="00043D79"/>
    <w:p w:rsidR="00043D79" w:rsidRPr="00043D79" w:rsidRDefault="00043D79" w:rsidP="00043D79">
      <w:pPr>
        <w:rPr>
          <w:b/>
          <w:u w:val="single"/>
        </w:rPr>
      </w:pPr>
      <w:r w:rsidRPr="00043D79">
        <w:rPr>
          <w:b/>
          <w:u w:val="single"/>
        </w:rPr>
        <w:t xml:space="preserve">о долевом участии в создании фонда Спартакиады </w:t>
      </w:r>
    </w:p>
    <w:p w:rsidR="00043D79" w:rsidRPr="00043D79" w:rsidRDefault="00043D79" w:rsidP="00043D79">
      <w:pPr>
        <w:rPr>
          <w:b/>
          <w:u w:val="single"/>
        </w:rPr>
      </w:pPr>
      <w:r w:rsidRPr="00043D79">
        <w:rPr>
          <w:b/>
          <w:u w:val="single"/>
        </w:rPr>
        <w:lastRenderedPageBreak/>
        <w:t>трудящихся Республики Башкортостан</w:t>
      </w:r>
    </w:p>
    <w:p w:rsidR="00043D79" w:rsidRPr="00043D79" w:rsidRDefault="00043D79" w:rsidP="00043D79"/>
    <w:p w:rsidR="00043D79" w:rsidRPr="00043D79" w:rsidRDefault="00043D79" w:rsidP="00043D79">
      <w:pPr>
        <w:ind w:firstLine="567"/>
        <w:jc w:val="both"/>
      </w:pPr>
      <w:r w:rsidRPr="00043D79">
        <w:t>В Республиканский комитет профсоюза обратилось с письмом Спортивное Общество профсоюзов РБ с просьбой об  участии в долевом создании наградного фонда Спартакиады трудящихся Республики Башкортостан.</w:t>
      </w:r>
    </w:p>
    <w:p w:rsidR="00043D79" w:rsidRPr="00043D79" w:rsidRDefault="00043D79" w:rsidP="00043D79">
      <w:pPr>
        <w:ind w:firstLine="567"/>
        <w:jc w:val="both"/>
      </w:pPr>
      <w:r w:rsidRPr="00043D79">
        <w:t>Учитывая сложное финансовое положение спортивного общества профсоюзов и с целью создания наградного фонда Спартакиады</w:t>
      </w:r>
    </w:p>
    <w:p w:rsidR="00043D79" w:rsidRPr="00043D79" w:rsidRDefault="00043D79" w:rsidP="00043D79"/>
    <w:p w:rsidR="00043D79" w:rsidRPr="00043D79" w:rsidRDefault="00043D79" w:rsidP="00043D79">
      <w:pPr>
        <w:rPr>
          <w:b/>
        </w:rPr>
      </w:pPr>
      <w:r w:rsidRPr="00043D79">
        <w:rPr>
          <w:b/>
        </w:rPr>
        <w:t>Президиум Республиканского комитета профсоюза ПОСТАНОВЛЯЕТ:</w:t>
      </w:r>
    </w:p>
    <w:p w:rsidR="00043D79" w:rsidRPr="00043D79" w:rsidRDefault="00043D79" w:rsidP="00043D79">
      <w:pPr>
        <w:pStyle w:val="ab"/>
        <w:numPr>
          <w:ilvl w:val="0"/>
          <w:numId w:val="1"/>
        </w:numPr>
        <w:jc w:val="both"/>
        <w:rPr>
          <w:sz w:val="24"/>
          <w:szCs w:val="24"/>
        </w:rPr>
      </w:pPr>
      <w:r w:rsidRPr="00043D79">
        <w:rPr>
          <w:sz w:val="24"/>
          <w:szCs w:val="24"/>
        </w:rPr>
        <w:t>Перечислить Спортивному Обществу профсоюзов РБ денежные средства в размере пяти тысяч рублей из бюджета РоБ ГМПР.</w:t>
      </w:r>
    </w:p>
    <w:p w:rsidR="00043D79" w:rsidRPr="00043D79" w:rsidRDefault="00043D79" w:rsidP="00043D79">
      <w:pPr>
        <w:pStyle w:val="ab"/>
        <w:numPr>
          <w:ilvl w:val="0"/>
          <w:numId w:val="1"/>
        </w:numPr>
        <w:jc w:val="both"/>
        <w:rPr>
          <w:sz w:val="24"/>
          <w:szCs w:val="24"/>
        </w:rPr>
      </w:pPr>
      <w:r w:rsidRPr="00043D79">
        <w:rPr>
          <w:sz w:val="24"/>
          <w:szCs w:val="24"/>
        </w:rPr>
        <w:t xml:space="preserve">Поручить </w:t>
      </w:r>
      <w:proofErr w:type="spellStart"/>
      <w:r w:rsidRPr="00043D79">
        <w:rPr>
          <w:sz w:val="24"/>
          <w:szCs w:val="24"/>
        </w:rPr>
        <w:t>Стуколкиной</w:t>
      </w:r>
      <w:proofErr w:type="spellEnd"/>
      <w:r w:rsidRPr="00043D79">
        <w:rPr>
          <w:sz w:val="24"/>
          <w:szCs w:val="24"/>
        </w:rPr>
        <w:t xml:space="preserve"> Л.А., главному бухгалтеру РоБ ГМПР, произвести перечисление денежных средства на расчетный счет Спортивного общества профсоюзов Республики Башкортостан.</w:t>
      </w:r>
    </w:p>
    <w:p w:rsidR="00043D79" w:rsidRPr="00043D79" w:rsidRDefault="00043D79" w:rsidP="00043D79"/>
    <w:p w:rsidR="00043D79" w:rsidRPr="00043D79" w:rsidRDefault="00043D79" w:rsidP="00043D79"/>
    <w:p w:rsidR="00043D79" w:rsidRDefault="00043D79" w:rsidP="00043D79">
      <w:r w:rsidRPr="00043D79">
        <w:t>Председатель</w:t>
      </w:r>
    </w:p>
    <w:p w:rsidR="00043D79" w:rsidRPr="00043D79" w:rsidRDefault="00043D79" w:rsidP="00043D79">
      <w:r w:rsidRPr="00043D79">
        <w:t xml:space="preserve"> Республиканского комитета профсоюза </w:t>
      </w:r>
      <w:r>
        <w:t xml:space="preserve"> </w:t>
      </w:r>
      <w:r w:rsidRPr="00043D79">
        <w:t xml:space="preserve">                    М.Г.Хусаинов</w:t>
      </w:r>
    </w:p>
    <w:p w:rsidR="00A80F2F" w:rsidRDefault="00A80F2F" w:rsidP="00464EB1">
      <w:pPr>
        <w:widowControl w:val="0"/>
        <w:jc w:val="both"/>
      </w:pPr>
    </w:p>
    <w:p w:rsidR="00043D79" w:rsidRDefault="00043D79" w:rsidP="00464EB1">
      <w:pPr>
        <w:widowControl w:val="0"/>
        <w:jc w:val="both"/>
      </w:pPr>
    </w:p>
    <w:p w:rsidR="00043D79" w:rsidRDefault="00043D79" w:rsidP="00464EB1">
      <w:pPr>
        <w:widowControl w:val="0"/>
        <w:jc w:val="both"/>
      </w:pPr>
    </w:p>
    <w:p w:rsidR="00043D79" w:rsidRDefault="00043D79" w:rsidP="00464EB1">
      <w:pPr>
        <w:widowControl w:val="0"/>
        <w:jc w:val="both"/>
      </w:pPr>
    </w:p>
    <w:p w:rsidR="00043D79" w:rsidRDefault="00043D79" w:rsidP="00464EB1">
      <w:pPr>
        <w:widowControl w:val="0"/>
        <w:jc w:val="both"/>
      </w:pPr>
    </w:p>
    <w:p w:rsidR="00043D79" w:rsidRPr="00043D79" w:rsidRDefault="00043D79" w:rsidP="00464EB1">
      <w:pPr>
        <w:widowControl w:val="0"/>
        <w:jc w:val="both"/>
      </w:pPr>
    </w:p>
    <w:p w:rsidR="00043D79" w:rsidRPr="00CF768A" w:rsidRDefault="00043D79" w:rsidP="00043D79">
      <w:pPr>
        <w:pStyle w:val="1"/>
        <w:ind w:firstLine="0"/>
        <w:jc w:val="center"/>
        <w:rPr>
          <w:caps/>
        </w:rPr>
      </w:pPr>
      <w:r w:rsidRPr="00CF768A">
        <w:rPr>
          <w:caps/>
        </w:rPr>
        <w:t>ГОРНО-МЕТАЛЛУРГИЧЕСКИЙ ПРОФСОЮЗ РОССИИ</w:t>
      </w:r>
    </w:p>
    <w:p w:rsidR="00043D79" w:rsidRPr="00CF768A" w:rsidRDefault="00043D79" w:rsidP="00043D79">
      <w:pPr>
        <w:jc w:val="center"/>
        <w:rPr>
          <w:b/>
          <w:bCs/>
          <w:caps/>
        </w:rPr>
      </w:pPr>
      <w:r w:rsidRPr="00CF768A">
        <w:rPr>
          <w:b/>
          <w:bCs/>
          <w:caps/>
        </w:rPr>
        <w:t>Республиканский комитет Башкортостана</w:t>
      </w:r>
    </w:p>
    <w:p w:rsidR="00043D79" w:rsidRDefault="00043D79" w:rsidP="00043D79">
      <w:pPr>
        <w:pStyle w:val="1"/>
        <w:ind w:firstLine="0"/>
        <w:jc w:val="center"/>
      </w:pPr>
    </w:p>
    <w:p w:rsidR="00043D79" w:rsidRDefault="00043D79" w:rsidP="00043D79">
      <w:pPr>
        <w:pStyle w:val="1"/>
        <w:ind w:firstLine="0"/>
        <w:jc w:val="center"/>
      </w:pPr>
      <w:r w:rsidRPr="00017343">
        <w:t>ПРЕЗИДИУМ</w:t>
      </w:r>
    </w:p>
    <w:p w:rsidR="00043D79" w:rsidRPr="00043D79" w:rsidRDefault="00043D79" w:rsidP="00043D79">
      <w:pPr>
        <w:jc w:val="center"/>
        <w:rPr>
          <w:b/>
        </w:rPr>
      </w:pPr>
      <w:r w:rsidRPr="00043D79">
        <w:rPr>
          <w:b/>
        </w:rPr>
        <w:t>ПОСТАНОВЛЕНИЕ</w:t>
      </w:r>
    </w:p>
    <w:p w:rsidR="00043D79" w:rsidRPr="00017343" w:rsidRDefault="00043D79" w:rsidP="00043D79">
      <w:pPr>
        <w:jc w:val="center"/>
      </w:pPr>
    </w:p>
    <w:p w:rsidR="00043D79" w:rsidRPr="00017343" w:rsidRDefault="00043D79" w:rsidP="00043D79">
      <w:pPr>
        <w:jc w:val="center"/>
      </w:pPr>
      <w:r>
        <w:t>27  февраля 2014 г.                 №16-5                       г. Баймак</w:t>
      </w:r>
    </w:p>
    <w:p w:rsidR="00043D79" w:rsidRPr="00017343" w:rsidRDefault="00043D79" w:rsidP="00043D79">
      <w:pPr>
        <w:jc w:val="center"/>
      </w:pPr>
    </w:p>
    <w:p w:rsidR="00043D79" w:rsidRPr="00017343" w:rsidRDefault="00043D79" w:rsidP="00043D79">
      <w:pPr>
        <w:keepNext/>
        <w:jc w:val="both"/>
        <w:rPr>
          <w:b/>
          <w:bCs/>
          <w:u w:val="single"/>
        </w:rPr>
      </w:pPr>
      <w:r w:rsidRPr="00017343">
        <w:rPr>
          <w:b/>
          <w:bCs/>
          <w:u w:val="single"/>
        </w:rPr>
        <w:lastRenderedPageBreak/>
        <w:t xml:space="preserve"> О проведении отраслев</w:t>
      </w:r>
      <w:r>
        <w:rPr>
          <w:b/>
          <w:bCs/>
          <w:u w:val="single"/>
        </w:rPr>
        <w:t>ых соревнований по мини-футболу</w:t>
      </w:r>
    </w:p>
    <w:p w:rsidR="00043D79" w:rsidRDefault="00043D79" w:rsidP="00043D79">
      <w:pPr>
        <w:keepNext/>
        <w:ind w:left="225"/>
        <w:jc w:val="both"/>
        <w:rPr>
          <w:color w:val="000000"/>
        </w:rPr>
      </w:pPr>
    </w:p>
    <w:p w:rsidR="00043D79" w:rsidRDefault="00043D79" w:rsidP="00043D79">
      <w:pPr>
        <w:keepNext/>
        <w:ind w:firstLine="284"/>
        <w:jc w:val="both"/>
        <w:rPr>
          <w:color w:val="000000"/>
        </w:rPr>
      </w:pPr>
      <w:r w:rsidRPr="00B9440F">
        <w:rPr>
          <w:color w:val="000000"/>
        </w:rPr>
        <w:t>С цел</w:t>
      </w:r>
      <w:r>
        <w:rPr>
          <w:color w:val="000000"/>
        </w:rPr>
        <w:t xml:space="preserve">ью </w:t>
      </w:r>
      <w:r w:rsidRPr="00B9440F">
        <w:rPr>
          <w:color w:val="000000"/>
        </w:rPr>
        <w:t xml:space="preserve"> пропаганды здорового образа жизни среди членов горно-металлургического профсоюза России и членов их семей</w:t>
      </w:r>
      <w:r>
        <w:rPr>
          <w:color w:val="000000"/>
        </w:rPr>
        <w:t>, приобщения членов профсоюза к активным занятиям физической культурой,  развития сотрудничества предприятий отрасли и профсоюзных комитетов</w:t>
      </w:r>
    </w:p>
    <w:p w:rsidR="00043D79" w:rsidRPr="00B9440F" w:rsidRDefault="00043D79" w:rsidP="00043D79">
      <w:pPr>
        <w:keepNext/>
        <w:ind w:firstLine="284"/>
        <w:jc w:val="both"/>
      </w:pPr>
    </w:p>
    <w:p w:rsidR="00043D79" w:rsidRPr="00043D79" w:rsidRDefault="00043D79" w:rsidP="00043D79">
      <w:pPr>
        <w:keepNext/>
        <w:ind w:left="225"/>
        <w:jc w:val="both"/>
        <w:rPr>
          <w:b/>
          <w:bCs/>
        </w:rPr>
      </w:pPr>
      <w:r w:rsidRPr="00043D79">
        <w:rPr>
          <w:b/>
          <w:bCs/>
        </w:rPr>
        <w:t>Президиум Республиканского комитета профсоюза ПОСТАНОВЛЯЕТ:</w:t>
      </w:r>
    </w:p>
    <w:p w:rsidR="00043D79" w:rsidRPr="00043D79" w:rsidRDefault="00043D79" w:rsidP="00043D79">
      <w:pPr>
        <w:keepNext/>
        <w:ind w:left="225"/>
        <w:jc w:val="both"/>
        <w:rPr>
          <w:b/>
          <w:bCs/>
        </w:rPr>
      </w:pPr>
    </w:p>
    <w:p w:rsidR="00043D79" w:rsidRPr="00043D79" w:rsidRDefault="00043D79" w:rsidP="00043D79">
      <w:pPr>
        <w:pStyle w:val="a5"/>
        <w:keepNext/>
        <w:numPr>
          <w:ilvl w:val="0"/>
          <w:numId w:val="28"/>
        </w:numPr>
        <w:jc w:val="both"/>
        <w:rPr>
          <w:sz w:val="24"/>
        </w:rPr>
      </w:pPr>
      <w:r w:rsidRPr="00043D79">
        <w:rPr>
          <w:sz w:val="24"/>
        </w:rPr>
        <w:t xml:space="preserve">Провести </w:t>
      </w:r>
      <w:r w:rsidR="00705670" w:rsidRPr="00705670">
        <w:rPr>
          <w:b/>
          <w:sz w:val="24"/>
        </w:rPr>
        <w:t>в июле</w:t>
      </w:r>
      <w:r w:rsidRPr="00705670">
        <w:rPr>
          <w:b/>
          <w:sz w:val="24"/>
        </w:rPr>
        <w:t xml:space="preserve"> 2014 г.</w:t>
      </w:r>
      <w:r w:rsidRPr="00043D79">
        <w:rPr>
          <w:sz w:val="24"/>
        </w:rPr>
        <w:t xml:space="preserve"> отраслевые соревнования по мини-футболу на призы Республиканского комитета Башкортостана горно-металлургического профсоюза России.  </w:t>
      </w:r>
    </w:p>
    <w:p w:rsidR="00043D79" w:rsidRPr="00043D79" w:rsidRDefault="00043D79" w:rsidP="00043D79">
      <w:pPr>
        <w:pStyle w:val="a5"/>
        <w:keepNext/>
        <w:numPr>
          <w:ilvl w:val="0"/>
          <w:numId w:val="28"/>
        </w:numPr>
        <w:jc w:val="both"/>
        <w:rPr>
          <w:sz w:val="24"/>
        </w:rPr>
      </w:pPr>
      <w:r w:rsidRPr="00043D79">
        <w:rPr>
          <w:sz w:val="24"/>
        </w:rPr>
        <w:t>Утвердить Положение о проведении отраслевых соревнований по мини-футболу на призы Республиканского комитета Башкортостана горно-металлургического профсоюза России (Приложение №1)</w:t>
      </w:r>
    </w:p>
    <w:p w:rsidR="00043D79" w:rsidRPr="00043D79" w:rsidRDefault="00043D79" w:rsidP="00043D79">
      <w:pPr>
        <w:pStyle w:val="a5"/>
        <w:keepNext/>
        <w:numPr>
          <w:ilvl w:val="0"/>
          <w:numId w:val="28"/>
        </w:numPr>
        <w:jc w:val="both"/>
        <w:rPr>
          <w:sz w:val="24"/>
        </w:rPr>
      </w:pPr>
      <w:r w:rsidRPr="00043D79">
        <w:rPr>
          <w:sz w:val="24"/>
        </w:rPr>
        <w:t xml:space="preserve">Утвердить смету расходов на проведение соревнований за счет бюджета Республиканской организации Башкортостана ГМПР </w:t>
      </w:r>
    </w:p>
    <w:p w:rsidR="00043D79" w:rsidRPr="00043D79" w:rsidRDefault="00043D79" w:rsidP="00043D79">
      <w:pPr>
        <w:pStyle w:val="a5"/>
        <w:keepNext/>
        <w:numPr>
          <w:ilvl w:val="0"/>
          <w:numId w:val="28"/>
        </w:numPr>
        <w:jc w:val="both"/>
        <w:rPr>
          <w:sz w:val="24"/>
        </w:rPr>
      </w:pPr>
      <w:r w:rsidRPr="00043D79">
        <w:rPr>
          <w:sz w:val="24"/>
        </w:rPr>
        <w:t xml:space="preserve">Профсоюзным комитетам совместно с руководителями предприятий обеспечить участие работников предприятий,  студентов и учащихся профильных учебных заведений в соревнованиях. </w:t>
      </w:r>
    </w:p>
    <w:p w:rsidR="00043D79" w:rsidRPr="00043D79" w:rsidRDefault="00043D79" w:rsidP="00043D79">
      <w:pPr>
        <w:jc w:val="right"/>
      </w:pPr>
    </w:p>
    <w:p w:rsidR="00A3414D" w:rsidRDefault="00A3414D" w:rsidP="00A3414D">
      <w:r w:rsidRPr="00043D79">
        <w:t>Председатель</w:t>
      </w:r>
    </w:p>
    <w:p w:rsidR="00A3414D" w:rsidRPr="00043D79" w:rsidRDefault="00A3414D" w:rsidP="00A3414D">
      <w:r w:rsidRPr="00043D79">
        <w:t xml:space="preserve"> Республиканского комитета профсоюза </w:t>
      </w:r>
      <w:r>
        <w:t xml:space="preserve"> </w:t>
      </w:r>
      <w:r w:rsidRPr="00043D79">
        <w:t xml:space="preserve">                    М.Г.Хусаинов</w:t>
      </w:r>
    </w:p>
    <w:p w:rsidR="00043D79" w:rsidRPr="00A3414D" w:rsidRDefault="00043D79" w:rsidP="00043D79">
      <w:pPr>
        <w:jc w:val="right"/>
        <w:rPr>
          <w:sz w:val="22"/>
          <w:szCs w:val="22"/>
        </w:rPr>
      </w:pPr>
      <w:r w:rsidRPr="00A3414D">
        <w:rPr>
          <w:sz w:val="22"/>
          <w:szCs w:val="22"/>
        </w:rPr>
        <w:t>Приложение №1</w:t>
      </w:r>
    </w:p>
    <w:p w:rsidR="00043D79" w:rsidRPr="00A3414D" w:rsidRDefault="00043D79" w:rsidP="00043D79">
      <w:pPr>
        <w:jc w:val="right"/>
        <w:rPr>
          <w:sz w:val="22"/>
          <w:szCs w:val="22"/>
        </w:rPr>
      </w:pPr>
      <w:r w:rsidRPr="00A3414D">
        <w:rPr>
          <w:sz w:val="22"/>
          <w:szCs w:val="22"/>
        </w:rPr>
        <w:t xml:space="preserve">  Утверждено</w:t>
      </w:r>
    </w:p>
    <w:p w:rsidR="00043D79" w:rsidRPr="00A3414D" w:rsidRDefault="00043D79" w:rsidP="00043D79">
      <w:pPr>
        <w:jc w:val="right"/>
        <w:rPr>
          <w:sz w:val="22"/>
          <w:szCs w:val="22"/>
        </w:rPr>
      </w:pPr>
      <w:r w:rsidRPr="00A3414D">
        <w:rPr>
          <w:sz w:val="22"/>
          <w:szCs w:val="22"/>
        </w:rPr>
        <w:t xml:space="preserve"> на заседании президиума  </w:t>
      </w:r>
    </w:p>
    <w:p w:rsidR="00043D79" w:rsidRPr="00A3414D" w:rsidRDefault="00043D79" w:rsidP="00043D79">
      <w:pPr>
        <w:jc w:val="right"/>
        <w:rPr>
          <w:sz w:val="22"/>
          <w:szCs w:val="22"/>
        </w:rPr>
      </w:pPr>
      <w:r w:rsidRPr="00A3414D">
        <w:rPr>
          <w:sz w:val="22"/>
          <w:szCs w:val="22"/>
        </w:rPr>
        <w:t xml:space="preserve">рескома профсоюза протокол </w:t>
      </w:r>
    </w:p>
    <w:p w:rsidR="00043D79" w:rsidRDefault="00043D79" w:rsidP="00043D79">
      <w:pPr>
        <w:jc w:val="right"/>
      </w:pPr>
      <w:r w:rsidRPr="00A3414D">
        <w:rPr>
          <w:sz w:val="22"/>
          <w:szCs w:val="22"/>
        </w:rPr>
        <w:t>№16-</w:t>
      </w:r>
      <w:r w:rsidR="00A3414D" w:rsidRPr="00A3414D">
        <w:rPr>
          <w:sz w:val="22"/>
          <w:szCs w:val="22"/>
        </w:rPr>
        <w:t>5</w:t>
      </w:r>
      <w:r w:rsidRPr="00A3414D">
        <w:rPr>
          <w:sz w:val="22"/>
          <w:szCs w:val="22"/>
        </w:rPr>
        <w:t xml:space="preserve"> от 27  февраля 2014 г</w:t>
      </w:r>
      <w:r>
        <w:t>.</w:t>
      </w:r>
    </w:p>
    <w:p w:rsidR="00043D79" w:rsidRPr="00C95121" w:rsidRDefault="00043D79" w:rsidP="00043D79">
      <w:pPr>
        <w:shd w:val="clear" w:color="auto" w:fill="FFFFFF"/>
        <w:ind w:firstLine="561"/>
        <w:jc w:val="right"/>
        <w:rPr>
          <w:b/>
          <w:bCs/>
          <w:color w:val="000000"/>
        </w:rPr>
      </w:pPr>
    </w:p>
    <w:p w:rsidR="00043D79" w:rsidRPr="00C95121" w:rsidRDefault="00043D79" w:rsidP="00043D79">
      <w:pPr>
        <w:shd w:val="clear" w:color="auto" w:fill="FFFFFF"/>
        <w:ind w:firstLine="561"/>
        <w:jc w:val="center"/>
        <w:rPr>
          <w:b/>
          <w:bCs/>
          <w:color w:val="000000"/>
        </w:rPr>
      </w:pPr>
      <w:r w:rsidRPr="00C95121">
        <w:rPr>
          <w:b/>
          <w:bCs/>
          <w:color w:val="000000"/>
        </w:rPr>
        <w:t>ПОЛОЖЕНИЕ</w:t>
      </w:r>
    </w:p>
    <w:p w:rsidR="00A3414D" w:rsidRDefault="00043D79" w:rsidP="00043D79">
      <w:pPr>
        <w:shd w:val="clear" w:color="auto" w:fill="FFFFFF"/>
        <w:ind w:firstLine="561"/>
        <w:jc w:val="center"/>
        <w:rPr>
          <w:color w:val="000000"/>
        </w:rPr>
      </w:pPr>
      <w:r w:rsidRPr="00C95121">
        <w:rPr>
          <w:color w:val="000000"/>
        </w:rPr>
        <w:t>о проведени</w:t>
      </w:r>
      <w:r>
        <w:rPr>
          <w:color w:val="000000"/>
        </w:rPr>
        <w:t xml:space="preserve">и отраслевых соревнований </w:t>
      </w:r>
    </w:p>
    <w:p w:rsidR="00043D79" w:rsidRDefault="00043D79" w:rsidP="00043D79">
      <w:pPr>
        <w:shd w:val="clear" w:color="auto" w:fill="FFFFFF"/>
        <w:ind w:firstLine="561"/>
        <w:jc w:val="center"/>
        <w:rPr>
          <w:color w:val="000000"/>
        </w:rPr>
      </w:pPr>
      <w:r>
        <w:rPr>
          <w:color w:val="000000"/>
        </w:rPr>
        <w:lastRenderedPageBreak/>
        <w:t xml:space="preserve">по мини-футболу на призы </w:t>
      </w:r>
    </w:p>
    <w:p w:rsidR="00043D79" w:rsidRDefault="00043D79" w:rsidP="00043D79">
      <w:pPr>
        <w:shd w:val="clear" w:color="auto" w:fill="FFFFFF"/>
        <w:ind w:firstLine="561"/>
        <w:jc w:val="center"/>
        <w:rPr>
          <w:color w:val="000000"/>
        </w:rPr>
      </w:pPr>
      <w:r>
        <w:rPr>
          <w:color w:val="000000"/>
        </w:rPr>
        <w:t>Республиканского комитета Башкортостана</w:t>
      </w:r>
    </w:p>
    <w:p w:rsidR="00043D79" w:rsidRDefault="00043D79" w:rsidP="00043D79">
      <w:pPr>
        <w:shd w:val="clear" w:color="auto" w:fill="FFFFFF"/>
        <w:ind w:firstLine="561"/>
        <w:jc w:val="center"/>
      </w:pPr>
      <w:r>
        <w:rPr>
          <w:color w:val="000000"/>
        </w:rPr>
        <w:t xml:space="preserve"> горно-металлургического профсоюза России</w:t>
      </w:r>
      <w:r w:rsidRPr="00110397">
        <w:t xml:space="preserve"> </w:t>
      </w:r>
    </w:p>
    <w:p w:rsidR="00043D79" w:rsidRPr="00110397" w:rsidRDefault="00043D79" w:rsidP="00043D79">
      <w:pPr>
        <w:shd w:val="clear" w:color="auto" w:fill="FFFFFF"/>
        <w:ind w:firstLine="561"/>
        <w:jc w:val="center"/>
        <w:rPr>
          <w:color w:val="000000"/>
        </w:rPr>
      </w:pPr>
    </w:p>
    <w:p w:rsidR="00043D79" w:rsidRPr="00C95121" w:rsidRDefault="00043D79" w:rsidP="00043D79">
      <w:pPr>
        <w:shd w:val="clear" w:color="auto" w:fill="FFFFFF"/>
        <w:ind w:firstLine="561"/>
        <w:jc w:val="center"/>
        <w:rPr>
          <w:b/>
        </w:rPr>
      </w:pPr>
      <w:r w:rsidRPr="00C95121">
        <w:rPr>
          <w:b/>
          <w:color w:val="000000"/>
        </w:rPr>
        <w:t>1. Цеди и задачи.</w:t>
      </w:r>
    </w:p>
    <w:p w:rsidR="00043D79" w:rsidRPr="00C95121" w:rsidRDefault="00043D79" w:rsidP="00043D79">
      <w:pPr>
        <w:shd w:val="clear" w:color="auto" w:fill="FFFFFF"/>
        <w:ind w:firstLine="561"/>
        <w:jc w:val="both"/>
        <w:rPr>
          <w:color w:val="000000"/>
        </w:rPr>
      </w:pPr>
      <w:r w:rsidRPr="00C95121">
        <w:rPr>
          <w:color w:val="000000"/>
        </w:rPr>
        <w:t>Соревнования проводятся с цел</w:t>
      </w:r>
      <w:r>
        <w:rPr>
          <w:color w:val="000000"/>
        </w:rPr>
        <w:t>ью популяризации и</w:t>
      </w:r>
      <w:r w:rsidRPr="00C95121">
        <w:rPr>
          <w:color w:val="000000"/>
        </w:rPr>
        <w:t xml:space="preserve"> пропаганды здорового образа жизни, выявления сильнейших спортсменов горно-металлургических предприятий </w:t>
      </w:r>
      <w:r>
        <w:rPr>
          <w:color w:val="000000"/>
        </w:rPr>
        <w:t xml:space="preserve">и учебных заведений </w:t>
      </w:r>
      <w:r w:rsidRPr="00C95121">
        <w:rPr>
          <w:color w:val="000000"/>
        </w:rPr>
        <w:t>Республики Башкортостан.</w:t>
      </w:r>
    </w:p>
    <w:p w:rsidR="00043D79" w:rsidRPr="00C95121" w:rsidRDefault="00043D79" w:rsidP="00043D79">
      <w:pPr>
        <w:shd w:val="clear" w:color="auto" w:fill="FFFFFF"/>
        <w:ind w:firstLine="561"/>
        <w:jc w:val="both"/>
        <w:rPr>
          <w:color w:val="000000"/>
        </w:rPr>
      </w:pPr>
    </w:p>
    <w:p w:rsidR="00043D79" w:rsidRPr="00C95121" w:rsidRDefault="00043D79" w:rsidP="00043D79">
      <w:pPr>
        <w:shd w:val="clear" w:color="auto" w:fill="FFFFFF"/>
        <w:ind w:firstLine="561"/>
        <w:jc w:val="center"/>
        <w:rPr>
          <w:b/>
        </w:rPr>
      </w:pPr>
      <w:r w:rsidRPr="00C95121">
        <w:rPr>
          <w:b/>
          <w:color w:val="000000"/>
        </w:rPr>
        <w:t>2.Сроки и место проведения</w:t>
      </w:r>
    </w:p>
    <w:p w:rsidR="00043D79" w:rsidRPr="007C47FF" w:rsidRDefault="00043D79" w:rsidP="00043D79">
      <w:pPr>
        <w:shd w:val="clear" w:color="auto" w:fill="FFFFFF"/>
        <w:ind w:firstLine="561"/>
        <w:jc w:val="both"/>
        <w:rPr>
          <w:b/>
          <w:color w:val="000000"/>
        </w:rPr>
      </w:pPr>
      <w:r w:rsidRPr="007C47FF">
        <w:rPr>
          <w:b/>
          <w:color w:val="000000"/>
        </w:rPr>
        <w:t xml:space="preserve">Соревнования проводятся </w:t>
      </w:r>
      <w:r>
        <w:rPr>
          <w:b/>
          <w:color w:val="000000"/>
        </w:rPr>
        <w:t>в городе Учалы</w:t>
      </w:r>
      <w:r w:rsidRPr="007C47FF">
        <w:rPr>
          <w:b/>
          <w:color w:val="000000"/>
        </w:rPr>
        <w:t xml:space="preserve">, </w:t>
      </w:r>
      <w:r>
        <w:rPr>
          <w:b/>
          <w:color w:val="000000"/>
        </w:rPr>
        <w:t>спортивный зал Энергоцеха ОАО «Учалинский ГОК»</w:t>
      </w:r>
    </w:p>
    <w:p w:rsidR="00043D79" w:rsidRPr="00C95121" w:rsidRDefault="00043D79" w:rsidP="00043D79">
      <w:pPr>
        <w:shd w:val="clear" w:color="auto" w:fill="FFFFFF"/>
        <w:ind w:firstLine="561"/>
        <w:jc w:val="both"/>
      </w:pPr>
    </w:p>
    <w:p w:rsidR="00043D79" w:rsidRPr="00C95121" w:rsidRDefault="00043D79" w:rsidP="00043D79">
      <w:pPr>
        <w:shd w:val="clear" w:color="auto" w:fill="FFFFFF"/>
        <w:ind w:firstLine="561"/>
        <w:jc w:val="center"/>
        <w:rPr>
          <w:b/>
        </w:rPr>
      </w:pPr>
      <w:r w:rsidRPr="00C95121">
        <w:rPr>
          <w:b/>
          <w:color w:val="000000"/>
        </w:rPr>
        <w:t>3. Руководство проведением соревнований.</w:t>
      </w:r>
    </w:p>
    <w:p w:rsidR="00043D79" w:rsidRDefault="00043D79" w:rsidP="00043D79">
      <w:pPr>
        <w:shd w:val="clear" w:color="auto" w:fill="FFFFFF"/>
        <w:ind w:firstLine="561"/>
        <w:jc w:val="both"/>
        <w:rPr>
          <w:color w:val="000000"/>
        </w:rPr>
      </w:pPr>
      <w:r>
        <w:rPr>
          <w:color w:val="000000"/>
        </w:rPr>
        <w:t xml:space="preserve">Общее руководство возлагается на Республиканский комитет профсоюза. </w:t>
      </w:r>
    </w:p>
    <w:p w:rsidR="00043D79" w:rsidRDefault="00043D79" w:rsidP="00043D79">
      <w:pPr>
        <w:shd w:val="clear" w:color="auto" w:fill="FFFFFF"/>
        <w:ind w:firstLine="561"/>
        <w:jc w:val="both"/>
        <w:rPr>
          <w:color w:val="000000"/>
        </w:rPr>
      </w:pPr>
      <w:r>
        <w:rPr>
          <w:color w:val="000000"/>
        </w:rPr>
        <w:t>Непосредственное р</w:t>
      </w:r>
      <w:r w:rsidRPr="00C95121">
        <w:rPr>
          <w:color w:val="000000"/>
        </w:rPr>
        <w:t xml:space="preserve">уководство соревнованиями возлагается на профсоюзный </w:t>
      </w:r>
      <w:r>
        <w:rPr>
          <w:color w:val="000000"/>
        </w:rPr>
        <w:t xml:space="preserve">комитет ОАО «УГОК» </w:t>
      </w:r>
      <w:r w:rsidRPr="00C95121">
        <w:rPr>
          <w:color w:val="000000"/>
        </w:rPr>
        <w:t>и судейскую коллегию</w:t>
      </w:r>
      <w:r>
        <w:rPr>
          <w:color w:val="000000"/>
        </w:rPr>
        <w:t xml:space="preserve"> (гл. судья Тагиров И.А.)</w:t>
      </w:r>
    </w:p>
    <w:p w:rsidR="00043D79" w:rsidRPr="00C95121" w:rsidRDefault="00043D79" w:rsidP="00043D79">
      <w:pPr>
        <w:shd w:val="clear" w:color="auto" w:fill="FFFFFF"/>
        <w:ind w:firstLine="561"/>
        <w:jc w:val="both"/>
      </w:pPr>
    </w:p>
    <w:p w:rsidR="00043D79" w:rsidRPr="00C95121" w:rsidRDefault="00043D79" w:rsidP="00043D79">
      <w:pPr>
        <w:shd w:val="clear" w:color="auto" w:fill="FFFFFF"/>
        <w:ind w:firstLine="561"/>
        <w:jc w:val="center"/>
        <w:rPr>
          <w:b/>
        </w:rPr>
      </w:pPr>
      <w:r w:rsidRPr="00C95121">
        <w:rPr>
          <w:b/>
          <w:color w:val="000000"/>
        </w:rPr>
        <w:t>4. Участники.</w:t>
      </w:r>
    </w:p>
    <w:p w:rsidR="00043D79" w:rsidRDefault="00043D79" w:rsidP="00043D79">
      <w:pPr>
        <w:shd w:val="clear" w:color="auto" w:fill="FFFFFF"/>
        <w:ind w:firstLine="561"/>
        <w:jc w:val="both"/>
        <w:rPr>
          <w:color w:val="000000"/>
        </w:rPr>
      </w:pPr>
      <w:r w:rsidRPr="00C95121">
        <w:rPr>
          <w:color w:val="000000"/>
        </w:rPr>
        <w:t xml:space="preserve">К соревнованиям допускаются мужчины и женщины, работающие на </w:t>
      </w:r>
      <w:r>
        <w:rPr>
          <w:color w:val="000000"/>
        </w:rPr>
        <w:t>горно-металлургических предприятиях Р</w:t>
      </w:r>
      <w:r w:rsidRPr="00C95121">
        <w:rPr>
          <w:color w:val="000000"/>
        </w:rPr>
        <w:t>еспублики</w:t>
      </w:r>
      <w:r>
        <w:rPr>
          <w:color w:val="000000"/>
        </w:rPr>
        <w:t xml:space="preserve">,  </w:t>
      </w:r>
      <w:r w:rsidRPr="00C95121">
        <w:rPr>
          <w:color w:val="000000"/>
        </w:rPr>
        <w:t xml:space="preserve">студенты и учащиеся </w:t>
      </w:r>
      <w:r>
        <w:rPr>
          <w:color w:val="000000"/>
        </w:rPr>
        <w:t>профильных</w:t>
      </w:r>
      <w:r w:rsidRPr="00C95121">
        <w:rPr>
          <w:color w:val="000000"/>
        </w:rPr>
        <w:t xml:space="preserve"> учебных </w:t>
      </w:r>
      <w:proofErr w:type="gramStart"/>
      <w:r w:rsidRPr="00C95121">
        <w:rPr>
          <w:color w:val="000000"/>
        </w:rPr>
        <w:t>заведений</w:t>
      </w:r>
      <w:proofErr w:type="gramEnd"/>
      <w:r>
        <w:rPr>
          <w:color w:val="000000"/>
        </w:rPr>
        <w:t xml:space="preserve"> профсоюзные организации которых стоят на учете и профсоюзном обслуживании в Республиканской организации Башкортостана ГМПР</w:t>
      </w:r>
      <w:r w:rsidRPr="00C95121">
        <w:rPr>
          <w:color w:val="000000"/>
        </w:rPr>
        <w:t>.</w:t>
      </w:r>
      <w:r>
        <w:rPr>
          <w:color w:val="000000"/>
        </w:rPr>
        <w:t xml:space="preserve"> Состав команды не более 10 игроков, членов ГМПР.</w:t>
      </w:r>
    </w:p>
    <w:p w:rsidR="00043D79" w:rsidRPr="001C2813" w:rsidRDefault="00043D79" w:rsidP="00043D79">
      <w:pPr>
        <w:shd w:val="clear" w:color="auto" w:fill="FFFFFF"/>
        <w:ind w:firstLine="561"/>
        <w:jc w:val="both"/>
        <w:rPr>
          <w:color w:val="000000"/>
        </w:rPr>
      </w:pPr>
      <w:r w:rsidRPr="001C2813">
        <w:rPr>
          <w:b/>
          <w:bCs/>
          <w:sz w:val="22"/>
          <w:szCs w:val="22"/>
        </w:rPr>
        <w:t xml:space="preserve"> </w:t>
      </w:r>
      <w:r w:rsidRPr="001C2813">
        <w:rPr>
          <w:bCs/>
        </w:rPr>
        <w:t>Участники команд должны иметь единую форму, обязательно пронумерованную</w:t>
      </w:r>
      <w:r>
        <w:rPr>
          <w:bCs/>
        </w:rPr>
        <w:t>.</w:t>
      </w:r>
    </w:p>
    <w:p w:rsidR="00043D79" w:rsidRDefault="00043D79" w:rsidP="00043D79">
      <w:pPr>
        <w:shd w:val="clear" w:color="auto" w:fill="FFFFFF"/>
        <w:ind w:firstLine="561"/>
        <w:jc w:val="both"/>
        <w:rPr>
          <w:b/>
        </w:rPr>
      </w:pPr>
      <w:r w:rsidRPr="00480A6D">
        <w:rPr>
          <w:b/>
        </w:rPr>
        <w:t>Профессиональные футболисты  и игроки моложе 18 лет к соревнованиям  не допускаются.</w:t>
      </w:r>
    </w:p>
    <w:p w:rsidR="00043D79" w:rsidRPr="00146179" w:rsidRDefault="00043D79" w:rsidP="00043D79">
      <w:pPr>
        <w:ind w:firstLine="709"/>
        <w:jc w:val="both"/>
      </w:pPr>
      <w:r w:rsidRPr="00146179">
        <w:t>Расходы по проезду, проживанию</w:t>
      </w:r>
      <w:r>
        <w:t>, питанию спортсменов и представителей команд</w:t>
      </w:r>
      <w:r w:rsidRPr="00146179">
        <w:t xml:space="preserve"> несут командируемые организации.</w:t>
      </w:r>
    </w:p>
    <w:p w:rsidR="00043D79" w:rsidRPr="007C47FF" w:rsidRDefault="00043D79" w:rsidP="00043D79">
      <w:pPr>
        <w:shd w:val="clear" w:color="auto" w:fill="FFFFFF"/>
        <w:ind w:firstLine="561"/>
        <w:jc w:val="both"/>
        <w:rPr>
          <w:b/>
        </w:rPr>
      </w:pPr>
      <w:r w:rsidRPr="00C95121">
        <w:rPr>
          <w:color w:val="000000"/>
        </w:rPr>
        <w:t xml:space="preserve"> </w:t>
      </w:r>
      <w:r w:rsidRPr="007C47FF">
        <w:rPr>
          <w:b/>
          <w:color w:val="000000"/>
        </w:rPr>
        <w:t>Предварительные заявки на участие в соревнованиях</w:t>
      </w:r>
      <w:r w:rsidRPr="00C95121">
        <w:rPr>
          <w:color w:val="000000"/>
        </w:rPr>
        <w:t xml:space="preserve"> и подтверждение участия в них предоставляются в оргко</w:t>
      </w:r>
      <w:r>
        <w:rPr>
          <w:color w:val="000000"/>
        </w:rPr>
        <w:t xml:space="preserve">митет соревнований по факсу 8-347-272-03-10 или по </w:t>
      </w:r>
      <w:r>
        <w:rPr>
          <w:color w:val="000000"/>
          <w:lang w:val="en-US"/>
        </w:rPr>
        <w:t>e</w:t>
      </w:r>
      <w:r w:rsidRPr="00EB510C">
        <w:rPr>
          <w:color w:val="000000"/>
        </w:rPr>
        <w:t>-</w:t>
      </w:r>
      <w:r>
        <w:rPr>
          <w:color w:val="000000"/>
          <w:lang w:val="en-US"/>
        </w:rPr>
        <w:t>mail</w:t>
      </w:r>
      <w:r w:rsidRPr="00EB510C">
        <w:rPr>
          <w:color w:val="000000"/>
        </w:rPr>
        <w:t xml:space="preserve">: </w:t>
      </w:r>
      <w:hyperlink r:id="rId14" w:history="1">
        <w:r w:rsidRPr="00B813F0">
          <w:rPr>
            <w:rStyle w:val="a9"/>
            <w:rFonts w:eastAsiaTheme="majorEastAsia"/>
            <w:lang w:val="en-US"/>
          </w:rPr>
          <w:t>gmpr</w:t>
        </w:r>
        <w:r w:rsidRPr="00B813F0">
          <w:rPr>
            <w:rStyle w:val="a9"/>
            <w:rFonts w:eastAsiaTheme="majorEastAsia"/>
          </w:rPr>
          <w:t>@</w:t>
        </w:r>
        <w:r w:rsidRPr="00B813F0">
          <w:rPr>
            <w:rStyle w:val="a9"/>
            <w:rFonts w:eastAsiaTheme="majorEastAsia"/>
            <w:lang w:val="en-US"/>
          </w:rPr>
          <w:t>bk</w:t>
        </w:r>
        <w:r w:rsidRPr="00B813F0">
          <w:rPr>
            <w:rStyle w:val="a9"/>
            <w:rFonts w:eastAsiaTheme="majorEastAsia"/>
          </w:rPr>
          <w:t>.</w:t>
        </w:r>
        <w:r w:rsidRPr="00B813F0">
          <w:rPr>
            <w:rStyle w:val="a9"/>
            <w:rFonts w:eastAsiaTheme="majorEastAsia"/>
            <w:lang w:val="en-US"/>
          </w:rPr>
          <w:t>ru</w:t>
        </w:r>
      </w:hyperlink>
      <w:r w:rsidRPr="00EB510C">
        <w:rPr>
          <w:color w:val="000000"/>
        </w:rPr>
        <w:t xml:space="preserve"> </w:t>
      </w:r>
      <w:r>
        <w:rPr>
          <w:color w:val="000000"/>
        </w:rPr>
        <w:t xml:space="preserve"> </w:t>
      </w:r>
    </w:p>
    <w:p w:rsidR="00043D79" w:rsidRPr="007C47FF" w:rsidRDefault="00043D79" w:rsidP="00043D79">
      <w:pPr>
        <w:shd w:val="clear" w:color="auto" w:fill="FFFFFF"/>
        <w:ind w:firstLine="561"/>
        <w:jc w:val="both"/>
        <w:rPr>
          <w:b/>
        </w:rPr>
      </w:pPr>
    </w:p>
    <w:p w:rsidR="00043D79" w:rsidRPr="00045944" w:rsidRDefault="00043D79" w:rsidP="00043D79">
      <w:pPr>
        <w:shd w:val="clear" w:color="auto" w:fill="FFFFFF"/>
        <w:ind w:firstLine="561"/>
        <w:jc w:val="center"/>
        <w:rPr>
          <w:b/>
        </w:rPr>
      </w:pPr>
      <w:r w:rsidRPr="00045944">
        <w:rPr>
          <w:b/>
          <w:color w:val="000000"/>
        </w:rPr>
        <w:lastRenderedPageBreak/>
        <w:t>5. Программа соревнований.</w:t>
      </w:r>
    </w:p>
    <w:p w:rsidR="00043D79" w:rsidRPr="00045944" w:rsidRDefault="00043D79" w:rsidP="00043D79">
      <w:pPr>
        <w:ind w:firstLine="561"/>
        <w:jc w:val="both"/>
      </w:pPr>
      <w:r w:rsidRPr="00045944">
        <w:t xml:space="preserve">Соревнования  по мини-футболу проводится в соответствии с «Правилами игры в мини-футбол», а также с изменениями и дополнениями, принятыми ФИФА.   </w:t>
      </w:r>
    </w:p>
    <w:p w:rsidR="00043D79" w:rsidRPr="00045944" w:rsidRDefault="00043D79" w:rsidP="00043D79">
      <w:pPr>
        <w:ind w:firstLine="561"/>
        <w:jc w:val="both"/>
      </w:pPr>
      <w:r w:rsidRPr="00045944">
        <w:t xml:space="preserve"> Система проведения Соревнований определяется после окончания подачи заявок. </w:t>
      </w:r>
    </w:p>
    <w:p w:rsidR="00043D79" w:rsidRPr="00045944" w:rsidRDefault="00043D79" w:rsidP="00043D79">
      <w:pPr>
        <w:ind w:firstLine="561"/>
        <w:jc w:val="both"/>
      </w:pPr>
      <w:r w:rsidRPr="00045944">
        <w:t xml:space="preserve"> Жеребьевка и мандатная комиссия состоятся в спортивном зале </w:t>
      </w:r>
      <w:proofErr w:type="spellStart"/>
      <w:r w:rsidRPr="00045944">
        <w:t>Энергоцеха</w:t>
      </w:r>
      <w:proofErr w:type="spellEnd"/>
      <w:r w:rsidRPr="00045944">
        <w:t xml:space="preserve"> ОАО «УГОК» в присутствии представителей команд.</w:t>
      </w:r>
    </w:p>
    <w:p w:rsidR="00043D79" w:rsidRPr="00045944" w:rsidRDefault="00043D79" w:rsidP="00043D79">
      <w:pPr>
        <w:ind w:firstLine="561"/>
        <w:jc w:val="both"/>
      </w:pPr>
      <w:r w:rsidRPr="00045944">
        <w:t xml:space="preserve"> Команде, не явившейся на игру или ушедшей с поля, засчитывается техническое поражение со счетом 0 – 3, а команде соперника засчитывается победа со счетом 3 – 0. Если команда, снятая (исключенная) с соревнований провела менее половины матчей, то ее результаты аннулируются. Если она провела половину и более матчей, то данной команде засчитывается поражение в оставшихся матчах со счетом 0 – 3, а команде соперникам - победа со счетом 3 – 0.  Перед началом игры представитель каждой из команд предоставляет судье заявку и заполняет протокол. Протокол должен быть заполнен не позднее, чем за 30 минут до игры.  </w:t>
      </w:r>
    </w:p>
    <w:p w:rsidR="00043D79" w:rsidRPr="00045944" w:rsidRDefault="00043D79" w:rsidP="00043D79">
      <w:pPr>
        <w:ind w:firstLine="561"/>
        <w:jc w:val="both"/>
      </w:pPr>
      <w:r w:rsidRPr="00045944">
        <w:t xml:space="preserve"> Игрок, заявленный за одну из команд – участниц соревнования, не имеет право одновременно играть за другую команду.</w:t>
      </w:r>
    </w:p>
    <w:p w:rsidR="00043D79" w:rsidRPr="00045944" w:rsidRDefault="00043D79" w:rsidP="00043D79">
      <w:pPr>
        <w:ind w:firstLine="561"/>
        <w:jc w:val="center"/>
        <w:rPr>
          <w:b/>
        </w:rPr>
      </w:pPr>
      <w:r w:rsidRPr="00045944">
        <w:rPr>
          <w:b/>
        </w:rPr>
        <w:t>6 . Судейство соревнований.</w:t>
      </w:r>
    </w:p>
    <w:p w:rsidR="00043D79" w:rsidRPr="00045944" w:rsidRDefault="00043D79" w:rsidP="00043D79">
      <w:pPr>
        <w:ind w:firstLine="561"/>
        <w:jc w:val="both"/>
      </w:pPr>
      <w:r w:rsidRPr="00045944">
        <w:t xml:space="preserve">  Судейство Соревнований осуществляется в соответствии с «Правилами игры в мини-футбол», с изменениями и дополнениями, принятыми ФИФА.</w:t>
      </w:r>
    </w:p>
    <w:p w:rsidR="00043D79" w:rsidRPr="00045944" w:rsidRDefault="00043D79" w:rsidP="00043D79">
      <w:pPr>
        <w:ind w:firstLine="561"/>
        <w:jc w:val="both"/>
      </w:pPr>
      <w:r w:rsidRPr="00045944">
        <w:t xml:space="preserve">  Судейство игр турнира по мини-футболу среди  команд осуществляется судьями, представленными ОАО «УГОК».</w:t>
      </w:r>
    </w:p>
    <w:p w:rsidR="00043D79" w:rsidRPr="00045944" w:rsidRDefault="00043D79" w:rsidP="00043D79">
      <w:pPr>
        <w:ind w:firstLine="561"/>
        <w:jc w:val="both"/>
      </w:pPr>
    </w:p>
    <w:p w:rsidR="00A3414D" w:rsidRDefault="00043D79" w:rsidP="00A3414D">
      <w:pPr>
        <w:ind w:firstLine="561"/>
        <w:jc w:val="center"/>
        <w:rPr>
          <w:b/>
        </w:rPr>
      </w:pPr>
      <w:r w:rsidRPr="00045944">
        <w:rPr>
          <w:b/>
        </w:rPr>
        <w:t>7.   Ответственность футболистов</w:t>
      </w:r>
    </w:p>
    <w:p w:rsidR="00043D79" w:rsidRPr="00045944" w:rsidRDefault="00043D79" w:rsidP="00043D79">
      <w:pPr>
        <w:ind w:firstLine="561"/>
        <w:jc w:val="center"/>
        <w:rPr>
          <w:b/>
        </w:rPr>
      </w:pPr>
      <w:r w:rsidRPr="00045944">
        <w:rPr>
          <w:b/>
        </w:rPr>
        <w:t>и руководителей команд.</w:t>
      </w:r>
    </w:p>
    <w:p w:rsidR="00043D79" w:rsidRPr="00045944" w:rsidRDefault="00043D79" w:rsidP="00043D79">
      <w:pPr>
        <w:ind w:firstLine="561"/>
        <w:jc w:val="both"/>
      </w:pPr>
      <w:r w:rsidRPr="00045944">
        <w:t xml:space="preserve"> Участники Соревнований обязуются выполнять все требования настоящего Положения, проявляя при этом</w:t>
      </w:r>
      <w:r>
        <w:t>,</w:t>
      </w:r>
      <w:r w:rsidRPr="00045944">
        <w:t xml:space="preserve">  дисциплину и уважение к соперникам, судьям и зрителям. Руководители команд и игроки не имеют права вмешиваться в решения судьи матча. В случаях не выполнения этих требований к руководителям команд и футболистам будут применены </w:t>
      </w:r>
      <w:r>
        <w:lastRenderedPageBreak/>
        <w:t xml:space="preserve">дисциплинарные санкции, вплоть </w:t>
      </w:r>
      <w:r w:rsidRPr="00045944">
        <w:t>до исключения из состава участнико</w:t>
      </w:r>
      <w:r>
        <w:t>в соревнований</w:t>
      </w:r>
      <w:r w:rsidRPr="00045944">
        <w:t xml:space="preserve">.     </w:t>
      </w:r>
    </w:p>
    <w:p w:rsidR="00043D79" w:rsidRPr="00045944" w:rsidRDefault="00043D79" w:rsidP="00043D79">
      <w:pPr>
        <w:shd w:val="clear" w:color="auto" w:fill="FFFFFF"/>
        <w:ind w:firstLine="561"/>
        <w:jc w:val="both"/>
        <w:rPr>
          <w:color w:val="000000"/>
        </w:rPr>
      </w:pPr>
      <w:r w:rsidRPr="00045944">
        <w:rPr>
          <w:color w:val="000000"/>
        </w:rPr>
        <w:t xml:space="preserve">Каждый участник соревнований несет ответственность за свою безопасность. Представители команд несут ответственность за поведение членов команды. </w:t>
      </w:r>
    </w:p>
    <w:p w:rsidR="00043D79" w:rsidRPr="00045944" w:rsidRDefault="00043D79" w:rsidP="00043D79">
      <w:pPr>
        <w:ind w:firstLine="561"/>
        <w:jc w:val="both"/>
      </w:pPr>
    </w:p>
    <w:p w:rsidR="00043D79" w:rsidRPr="00045944" w:rsidRDefault="00043D79" w:rsidP="00043D79">
      <w:pPr>
        <w:ind w:firstLine="561"/>
        <w:jc w:val="both"/>
      </w:pPr>
      <w:r w:rsidRPr="00045944">
        <w:t xml:space="preserve">  </w:t>
      </w:r>
    </w:p>
    <w:p w:rsidR="00043D79" w:rsidRPr="00045944" w:rsidRDefault="00043D79" w:rsidP="00043D79">
      <w:pPr>
        <w:ind w:firstLine="561"/>
        <w:jc w:val="center"/>
        <w:rPr>
          <w:b/>
        </w:rPr>
      </w:pPr>
      <w:r w:rsidRPr="00045944">
        <w:rPr>
          <w:b/>
        </w:rPr>
        <w:t>8.   Определение победителей.</w:t>
      </w:r>
    </w:p>
    <w:p w:rsidR="00043D79" w:rsidRDefault="00043D79" w:rsidP="00043D79">
      <w:pPr>
        <w:ind w:firstLine="561"/>
        <w:jc w:val="both"/>
      </w:pPr>
      <w:r w:rsidRPr="00045944">
        <w:t xml:space="preserve"> Места команд определяются по сумме очков, набранных во всех матчах соревнования. За победу в матче начисляется – 3 очка, за ничью – 1 очко, за поражение – 0 очков.</w:t>
      </w:r>
    </w:p>
    <w:p w:rsidR="00043D79" w:rsidRPr="00045944" w:rsidRDefault="00043D79" w:rsidP="00043D79">
      <w:pPr>
        <w:ind w:firstLine="561"/>
        <w:jc w:val="both"/>
      </w:pPr>
      <w:r w:rsidRPr="00045944">
        <w:t xml:space="preserve"> В случае равенства очков у двух и более команд, места определяются:  по наибольшему числу побед во всех встречах; </w:t>
      </w:r>
    </w:p>
    <w:p w:rsidR="00043D79" w:rsidRDefault="00043D79" w:rsidP="00043D79">
      <w:pPr>
        <w:ind w:firstLine="561"/>
        <w:jc w:val="both"/>
      </w:pPr>
      <w:r w:rsidRPr="00045944">
        <w:t xml:space="preserve"> по результатам иг</w:t>
      </w:r>
      <w:proofErr w:type="gramStart"/>
      <w:r w:rsidRPr="00045944">
        <w:t>р(</w:t>
      </w:r>
      <w:proofErr w:type="gramEnd"/>
      <w:r w:rsidRPr="00045944">
        <w:t xml:space="preserve">ы) между собой (число очков, число побед, разность забитых и пропущенных мячей, число забитых мячей);   </w:t>
      </w:r>
    </w:p>
    <w:p w:rsidR="00043D79" w:rsidRDefault="00043D79" w:rsidP="00043D79">
      <w:pPr>
        <w:ind w:firstLine="561"/>
        <w:jc w:val="both"/>
      </w:pPr>
      <w:r w:rsidRPr="00045944">
        <w:t xml:space="preserve"> по лучшей разности забитых и пропущенных мячей во всех матчах; </w:t>
      </w:r>
    </w:p>
    <w:p w:rsidR="00043D79" w:rsidRDefault="00043D79" w:rsidP="00043D79">
      <w:pPr>
        <w:ind w:firstLine="561"/>
        <w:jc w:val="both"/>
      </w:pPr>
      <w:r w:rsidRPr="00045944">
        <w:t xml:space="preserve">    по наибольшему числу забитых мячей во всех матчах;  </w:t>
      </w:r>
    </w:p>
    <w:p w:rsidR="00043D79" w:rsidRPr="00045944" w:rsidRDefault="00043D79" w:rsidP="00043D79">
      <w:pPr>
        <w:ind w:firstLine="561"/>
        <w:jc w:val="both"/>
      </w:pPr>
      <w:r w:rsidRPr="00045944">
        <w:t xml:space="preserve">   по наименьшему количеству очков, начисляемых за дисциплинарные санкции   (шкала - удаление – 3 балла, предупреждение – 1 балл); </w:t>
      </w:r>
    </w:p>
    <w:p w:rsidR="00043D79" w:rsidRPr="00045944" w:rsidRDefault="00043D79" w:rsidP="00043D79">
      <w:pPr>
        <w:shd w:val="clear" w:color="auto" w:fill="FFFFFF"/>
        <w:ind w:firstLine="561"/>
        <w:jc w:val="both"/>
      </w:pPr>
    </w:p>
    <w:p w:rsidR="00043D79" w:rsidRPr="00045944" w:rsidRDefault="00043D79" w:rsidP="00043D79">
      <w:pPr>
        <w:shd w:val="clear" w:color="auto" w:fill="FFFFFF"/>
        <w:ind w:firstLine="561"/>
        <w:jc w:val="center"/>
        <w:rPr>
          <w:b/>
        </w:rPr>
      </w:pPr>
      <w:r w:rsidRPr="00045944">
        <w:rPr>
          <w:b/>
          <w:color w:val="000000"/>
        </w:rPr>
        <w:t>9. Награждение</w:t>
      </w:r>
    </w:p>
    <w:p w:rsidR="00043D79" w:rsidRPr="00146179" w:rsidRDefault="00043D79" w:rsidP="00043D79">
      <w:pPr>
        <w:shd w:val="clear" w:color="auto" w:fill="FFFFFF"/>
        <w:ind w:firstLine="561"/>
        <w:jc w:val="both"/>
        <w:rPr>
          <w:color w:val="000000"/>
        </w:rPr>
      </w:pPr>
      <w:r w:rsidRPr="00146179">
        <w:rPr>
          <w:color w:val="000000"/>
        </w:rPr>
        <w:t xml:space="preserve">Команды, занявшие призовые места,  награждаются кубком,  почетной грамотой и денежной премией (1 место -5 000 руб.,  II место - 3 000 руб., III место – 2 000 руб.) путем перечисления на расчетный счет </w:t>
      </w:r>
      <w:r>
        <w:rPr>
          <w:color w:val="000000"/>
        </w:rPr>
        <w:t>первичной профсоюзной организации</w:t>
      </w:r>
      <w:r w:rsidRPr="00146179">
        <w:rPr>
          <w:color w:val="000000"/>
        </w:rPr>
        <w:t>.</w:t>
      </w:r>
      <w:r>
        <w:rPr>
          <w:color w:val="000000"/>
        </w:rPr>
        <w:t xml:space="preserve"> Команды, первичные профсоюзные организации которых не имеют статуса юридического лица, через председателя профсоюзного комитета, получат премии в РоБ ГМПР.</w:t>
      </w:r>
    </w:p>
    <w:p w:rsidR="00043D79" w:rsidRPr="00045944" w:rsidRDefault="00043D79" w:rsidP="00043D79">
      <w:pPr>
        <w:ind w:firstLine="561"/>
        <w:jc w:val="both"/>
      </w:pPr>
    </w:p>
    <w:p w:rsidR="00043D79" w:rsidRDefault="00043D79" w:rsidP="00043D79">
      <w:pPr>
        <w:pStyle w:val="a5"/>
        <w:jc w:val="right"/>
        <w:rPr>
          <w:sz w:val="24"/>
        </w:rPr>
      </w:pPr>
    </w:p>
    <w:p w:rsidR="00043D79" w:rsidRDefault="00043D79" w:rsidP="00043D79">
      <w:pPr>
        <w:pStyle w:val="a5"/>
        <w:jc w:val="right"/>
        <w:rPr>
          <w:sz w:val="24"/>
        </w:rPr>
      </w:pPr>
    </w:p>
    <w:p w:rsidR="00043D79" w:rsidRPr="00C95121" w:rsidRDefault="00043D79" w:rsidP="00043D79">
      <w:pPr>
        <w:pStyle w:val="a5"/>
        <w:jc w:val="right"/>
        <w:rPr>
          <w:sz w:val="24"/>
        </w:rPr>
      </w:pPr>
      <w:r w:rsidRPr="00C95121">
        <w:rPr>
          <w:sz w:val="24"/>
        </w:rPr>
        <w:t>Приложение №1</w:t>
      </w:r>
    </w:p>
    <w:p w:rsidR="00043D79" w:rsidRPr="00C95121" w:rsidRDefault="00043D79" w:rsidP="00043D79">
      <w:pPr>
        <w:pStyle w:val="a5"/>
        <w:jc w:val="right"/>
        <w:rPr>
          <w:sz w:val="24"/>
        </w:rPr>
      </w:pPr>
      <w:r w:rsidRPr="00C95121">
        <w:rPr>
          <w:sz w:val="24"/>
        </w:rPr>
        <w:t>К положению</w:t>
      </w:r>
    </w:p>
    <w:p w:rsidR="00043D79" w:rsidRDefault="00043D79" w:rsidP="00043D79">
      <w:pPr>
        <w:pStyle w:val="a5"/>
        <w:jc w:val="center"/>
        <w:rPr>
          <w:sz w:val="24"/>
        </w:rPr>
      </w:pPr>
      <w:r w:rsidRPr="00C95121">
        <w:rPr>
          <w:sz w:val="24"/>
        </w:rPr>
        <w:t>ЗАЯВКА</w:t>
      </w:r>
    </w:p>
    <w:p w:rsidR="00043D79" w:rsidRPr="00C95121" w:rsidRDefault="00043D79" w:rsidP="00043D79">
      <w:pPr>
        <w:pStyle w:val="a5"/>
        <w:jc w:val="center"/>
        <w:rPr>
          <w:sz w:val="24"/>
        </w:rPr>
      </w:pPr>
      <w:r>
        <w:rPr>
          <w:sz w:val="24"/>
        </w:rPr>
        <w:t>от команды ______________________</w:t>
      </w:r>
    </w:p>
    <w:p w:rsidR="00043D79" w:rsidRPr="00C95121" w:rsidRDefault="00043D79" w:rsidP="00043D79">
      <w:pPr>
        <w:pStyle w:val="a5"/>
        <w:jc w:val="center"/>
        <w:rPr>
          <w:sz w:val="24"/>
        </w:rPr>
      </w:pPr>
      <w:r w:rsidRPr="00C95121">
        <w:rPr>
          <w:sz w:val="24"/>
        </w:rPr>
        <w:lastRenderedPageBreak/>
        <w:t xml:space="preserve">на участие в соревнованиях по </w:t>
      </w:r>
      <w:r>
        <w:rPr>
          <w:sz w:val="24"/>
        </w:rPr>
        <w:t>мини-футболу</w:t>
      </w:r>
    </w:p>
    <w:p w:rsidR="00043D79" w:rsidRPr="00C95121" w:rsidRDefault="00043D79" w:rsidP="00043D79">
      <w:pPr>
        <w:jc w:val="center"/>
      </w:pPr>
      <w:r w:rsidRPr="00C95121">
        <w:t>на п</w:t>
      </w:r>
      <w:r>
        <w:t>ризы Республиканского комитета</w:t>
      </w:r>
      <w:r w:rsidRPr="00C95121">
        <w:t xml:space="preserve"> Башкортостана </w:t>
      </w:r>
    </w:p>
    <w:p w:rsidR="00043D79" w:rsidRPr="00C95121" w:rsidRDefault="00043D79" w:rsidP="00043D79">
      <w:pPr>
        <w:jc w:val="center"/>
      </w:pPr>
      <w:r w:rsidRPr="00C95121">
        <w:t>Горно-металлургического профс</w:t>
      </w:r>
      <w:r>
        <w:t>оюза России.</w:t>
      </w:r>
    </w:p>
    <w:p w:rsidR="00043D79" w:rsidRPr="00C95121" w:rsidRDefault="00043D79" w:rsidP="00043D79">
      <w:pPr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3"/>
        <w:gridCol w:w="975"/>
        <w:gridCol w:w="1017"/>
        <w:gridCol w:w="1028"/>
        <w:gridCol w:w="1306"/>
        <w:gridCol w:w="1134"/>
        <w:gridCol w:w="674"/>
        <w:gridCol w:w="630"/>
      </w:tblGrid>
      <w:tr w:rsidR="00043D79" w:rsidRPr="00A3414D" w:rsidTr="00043D79">
        <w:trPr>
          <w:trHeight w:val="833"/>
        </w:trPr>
        <w:tc>
          <w:tcPr>
            <w:tcW w:w="301" w:type="pct"/>
          </w:tcPr>
          <w:p w:rsidR="00043D79" w:rsidRPr="00A3414D" w:rsidRDefault="00043D79" w:rsidP="00043D79">
            <w:pPr>
              <w:jc w:val="center"/>
              <w:rPr>
                <w:sz w:val="22"/>
                <w:szCs w:val="22"/>
              </w:rPr>
            </w:pPr>
            <w:r w:rsidRPr="00A3414D">
              <w:rPr>
                <w:sz w:val="22"/>
                <w:szCs w:val="22"/>
              </w:rPr>
              <w:t>№</w:t>
            </w:r>
          </w:p>
          <w:p w:rsidR="00043D79" w:rsidRPr="00A3414D" w:rsidRDefault="00043D79" w:rsidP="00043D79">
            <w:pPr>
              <w:jc w:val="center"/>
              <w:rPr>
                <w:sz w:val="22"/>
                <w:szCs w:val="22"/>
              </w:rPr>
            </w:pPr>
            <w:proofErr w:type="gramStart"/>
            <w:r w:rsidRPr="00A3414D">
              <w:rPr>
                <w:sz w:val="22"/>
                <w:szCs w:val="22"/>
              </w:rPr>
              <w:t>п</w:t>
            </w:r>
            <w:proofErr w:type="gramEnd"/>
            <w:r w:rsidRPr="00A3414D">
              <w:rPr>
                <w:sz w:val="22"/>
                <w:szCs w:val="22"/>
              </w:rPr>
              <w:t>/п</w:t>
            </w:r>
          </w:p>
        </w:tc>
        <w:tc>
          <w:tcPr>
            <w:tcW w:w="697" w:type="pct"/>
          </w:tcPr>
          <w:p w:rsidR="00043D79" w:rsidRPr="00A3414D" w:rsidRDefault="00043D79" w:rsidP="00043D79">
            <w:pPr>
              <w:jc w:val="center"/>
              <w:rPr>
                <w:sz w:val="22"/>
                <w:szCs w:val="22"/>
              </w:rPr>
            </w:pPr>
            <w:r w:rsidRPr="00A3414D">
              <w:rPr>
                <w:sz w:val="22"/>
                <w:szCs w:val="22"/>
              </w:rPr>
              <w:t xml:space="preserve">Ф.И.О. </w:t>
            </w:r>
          </w:p>
          <w:p w:rsidR="00043D79" w:rsidRPr="00A3414D" w:rsidRDefault="00043D79" w:rsidP="00043D79">
            <w:pPr>
              <w:jc w:val="center"/>
              <w:rPr>
                <w:sz w:val="22"/>
                <w:szCs w:val="22"/>
              </w:rPr>
            </w:pPr>
            <w:r w:rsidRPr="00A3414D">
              <w:rPr>
                <w:sz w:val="22"/>
                <w:szCs w:val="22"/>
              </w:rPr>
              <w:t>участника</w:t>
            </w:r>
          </w:p>
        </w:tc>
        <w:tc>
          <w:tcPr>
            <w:tcW w:w="729" w:type="pct"/>
          </w:tcPr>
          <w:p w:rsidR="00043D79" w:rsidRPr="00A3414D" w:rsidRDefault="00043D79" w:rsidP="00043D79">
            <w:pPr>
              <w:jc w:val="center"/>
              <w:rPr>
                <w:sz w:val="22"/>
                <w:szCs w:val="22"/>
              </w:rPr>
            </w:pPr>
            <w:r w:rsidRPr="00A3414D">
              <w:rPr>
                <w:sz w:val="22"/>
                <w:szCs w:val="22"/>
              </w:rPr>
              <w:t xml:space="preserve">Место </w:t>
            </w:r>
          </w:p>
          <w:p w:rsidR="00043D79" w:rsidRPr="00A3414D" w:rsidRDefault="00043D79" w:rsidP="00043D79">
            <w:pPr>
              <w:jc w:val="center"/>
              <w:rPr>
                <w:sz w:val="22"/>
                <w:szCs w:val="22"/>
              </w:rPr>
            </w:pPr>
            <w:r w:rsidRPr="00A3414D">
              <w:rPr>
                <w:sz w:val="22"/>
                <w:szCs w:val="22"/>
              </w:rPr>
              <w:t>ра</w:t>
            </w:r>
            <w:r w:rsidRPr="00A3414D">
              <w:rPr>
                <w:sz w:val="22"/>
                <w:szCs w:val="22"/>
              </w:rPr>
              <w:softHyphen/>
              <w:t>боты, должность или место учебы</w:t>
            </w:r>
          </w:p>
        </w:tc>
        <w:tc>
          <w:tcPr>
            <w:tcW w:w="738" w:type="pct"/>
          </w:tcPr>
          <w:p w:rsidR="00043D79" w:rsidRPr="00A3414D" w:rsidRDefault="00043D79" w:rsidP="00043D79">
            <w:pPr>
              <w:jc w:val="center"/>
              <w:rPr>
                <w:sz w:val="22"/>
                <w:szCs w:val="22"/>
              </w:rPr>
            </w:pPr>
            <w:r w:rsidRPr="00A3414D">
              <w:rPr>
                <w:sz w:val="22"/>
                <w:szCs w:val="22"/>
              </w:rPr>
              <w:t>Домашний адрес</w:t>
            </w:r>
          </w:p>
        </w:tc>
        <w:tc>
          <w:tcPr>
            <w:tcW w:w="817" w:type="pct"/>
          </w:tcPr>
          <w:p w:rsidR="00043D79" w:rsidRPr="00A3414D" w:rsidRDefault="00043D79" w:rsidP="00043D79">
            <w:pPr>
              <w:jc w:val="center"/>
              <w:rPr>
                <w:sz w:val="22"/>
                <w:szCs w:val="22"/>
              </w:rPr>
            </w:pPr>
            <w:r w:rsidRPr="00A3414D">
              <w:rPr>
                <w:sz w:val="22"/>
                <w:szCs w:val="22"/>
              </w:rPr>
              <w:t>Номер профсоюзного билета</w:t>
            </w:r>
          </w:p>
        </w:tc>
        <w:tc>
          <w:tcPr>
            <w:tcW w:w="817" w:type="pct"/>
          </w:tcPr>
          <w:p w:rsidR="00043D79" w:rsidRPr="00A3414D" w:rsidRDefault="00043D79" w:rsidP="00043D79">
            <w:pPr>
              <w:jc w:val="center"/>
              <w:rPr>
                <w:sz w:val="22"/>
                <w:szCs w:val="22"/>
              </w:rPr>
            </w:pPr>
            <w:r w:rsidRPr="00A3414D">
              <w:rPr>
                <w:sz w:val="22"/>
                <w:szCs w:val="22"/>
              </w:rPr>
              <w:t>Паспортные данные</w:t>
            </w:r>
          </w:p>
        </w:tc>
        <w:tc>
          <w:tcPr>
            <w:tcW w:w="468" w:type="pct"/>
          </w:tcPr>
          <w:p w:rsidR="00043D79" w:rsidRPr="00A3414D" w:rsidRDefault="00043D79" w:rsidP="00043D79">
            <w:pPr>
              <w:jc w:val="center"/>
              <w:rPr>
                <w:sz w:val="22"/>
                <w:szCs w:val="22"/>
              </w:rPr>
            </w:pPr>
            <w:r w:rsidRPr="00A3414D">
              <w:rPr>
                <w:sz w:val="22"/>
                <w:szCs w:val="22"/>
              </w:rPr>
              <w:t>Соц. номер</w:t>
            </w:r>
          </w:p>
        </w:tc>
        <w:tc>
          <w:tcPr>
            <w:tcW w:w="433" w:type="pct"/>
          </w:tcPr>
          <w:p w:rsidR="00043D79" w:rsidRPr="00A3414D" w:rsidRDefault="00043D79" w:rsidP="00043D79">
            <w:pPr>
              <w:jc w:val="center"/>
              <w:rPr>
                <w:sz w:val="22"/>
                <w:szCs w:val="22"/>
              </w:rPr>
            </w:pPr>
            <w:r w:rsidRPr="00A3414D">
              <w:rPr>
                <w:sz w:val="22"/>
                <w:szCs w:val="22"/>
              </w:rPr>
              <w:t>Виза врача</w:t>
            </w:r>
          </w:p>
        </w:tc>
      </w:tr>
      <w:tr w:rsidR="00043D79" w:rsidRPr="00A3414D" w:rsidTr="00043D79">
        <w:trPr>
          <w:trHeight w:val="278"/>
        </w:trPr>
        <w:tc>
          <w:tcPr>
            <w:tcW w:w="301" w:type="pct"/>
          </w:tcPr>
          <w:p w:rsidR="00043D79" w:rsidRPr="00A3414D" w:rsidRDefault="00043D79" w:rsidP="00043D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7" w:type="pct"/>
          </w:tcPr>
          <w:p w:rsidR="00043D79" w:rsidRPr="00A3414D" w:rsidRDefault="00043D79" w:rsidP="00043D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9" w:type="pct"/>
          </w:tcPr>
          <w:p w:rsidR="00043D79" w:rsidRPr="00A3414D" w:rsidRDefault="00043D79" w:rsidP="00043D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8" w:type="pct"/>
          </w:tcPr>
          <w:p w:rsidR="00043D79" w:rsidRPr="00A3414D" w:rsidRDefault="00043D79" w:rsidP="00043D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7" w:type="pct"/>
          </w:tcPr>
          <w:p w:rsidR="00043D79" w:rsidRPr="00A3414D" w:rsidRDefault="00043D79" w:rsidP="00043D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7" w:type="pct"/>
          </w:tcPr>
          <w:p w:rsidR="00043D79" w:rsidRPr="00A3414D" w:rsidRDefault="00043D79" w:rsidP="00043D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8" w:type="pct"/>
          </w:tcPr>
          <w:p w:rsidR="00043D79" w:rsidRPr="00A3414D" w:rsidRDefault="00043D79" w:rsidP="00043D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3" w:type="pct"/>
          </w:tcPr>
          <w:p w:rsidR="00043D79" w:rsidRPr="00A3414D" w:rsidRDefault="00043D79" w:rsidP="00043D79">
            <w:pPr>
              <w:jc w:val="center"/>
              <w:rPr>
                <w:sz w:val="22"/>
                <w:szCs w:val="22"/>
              </w:rPr>
            </w:pPr>
          </w:p>
        </w:tc>
      </w:tr>
    </w:tbl>
    <w:p w:rsidR="00043D79" w:rsidRPr="00C95121" w:rsidRDefault="00043D79" w:rsidP="00043D79">
      <w:pPr>
        <w:jc w:val="center"/>
      </w:pPr>
    </w:p>
    <w:p w:rsidR="00043D79" w:rsidRPr="00C95121" w:rsidRDefault="00043D79" w:rsidP="00A3414D">
      <w:pPr>
        <w:pStyle w:val="a5"/>
        <w:ind w:firstLine="0"/>
        <w:rPr>
          <w:sz w:val="24"/>
        </w:rPr>
      </w:pPr>
      <w:r w:rsidRPr="00C95121">
        <w:rPr>
          <w:sz w:val="24"/>
        </w:rPr>
        <w:t>Руководитель предприятия (организации)</w:t>
      </w:r>
    </w:p>
    <w:p w:rsidR="00043D79" w:rsidRDefault="00A3414D" w:rsidP="00A3414D">
      <w:pPr>
        <w:pStyle w:val="a5"/>
        <w:ind w:firstLine="0"/>
        <w:rPr>
          <w:sz w:val="24"/>
        </w:rPr>
      </w:pPr>
      <w:r>
        <w:rPr>
          <w:sz w:val="24"/>
        </w:rPr>
        <w:t xml:space="preserve"> </w:t>
      </w:r>
      <w:r w:rsidR="00043D79" w:rsidRPr="00C95121">
        <w:rPr>
          <w:sz w:val="24"/>
        </w:rPr>
        <w:t xml:space="preserve">Председатель профкома  </w:t>
      </w:r>
    </w:p>
    <w:p w:rsidR="00043D79" w:rsidRDefault="00043D79" w:rsidP="00043D79">
      <w:pPr>
        <w:pStyle w:val="a5"/>
        <w:rPr>
          <w:sz w:val="24"/>
        </w:rPr>
      </w:pPr>
    </w:p>
    <w:p w:rsidR="0085090E" w:rsidRPr="007663E5" w:rsidRDefault="0085090E" w:rsidP="00464EB1">
      <w:pPr>
        <w:widowControl w:val="0"/>
        <w:jc w:val="both"/>
      </w:pPr>
    </w:p>
    <w:sectPr w:rsidR="0085090E" w:rsidRPr="007663E5" w:rsidSect="00043D79">
      <w:footerReference w:type="default" r:id="rId15"/>
      <w:pgSz w:w="8419" w:h="11906" w:orient="landscape"/>
      <w:pgMar w:top="454" w:right="567" w:bottom="454" w:left="851" w:header="709" w:footer="5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1EB6" w:rsidRDefault="00861EB6" w:rsidP="00997E71">
      <w:r>
        <w:separator/>
      </w:r>
    </w:p>
  </w:endnote>
  <w:endnote w:type="continuationSeparator" w:id="0">
    <w:p w:rsidR="00861EB6" w:rsidRDefault="00861EB6" w:rsidP="00997E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41412716"/>
      <w:docPartObj>
        <w:docPartGallery w:val="Page Numbers (Bottom of Page)"/>
        <w:docPartUnique/>
      </w:docPartObj>
    </w:sdtPr>
    <w:sdtContent>
      <w:p w:rsidR="00705670" w:rsidRDefault="00705670">
        <w:pPr>
          <w:pStyle w:val="ae"/>
          <w:jc w:val="right"/>
        </w:pPr>
        <w:fldSimple w:instr="PAGE   \* MERGEFORMAT">
          <w:r w:rsidR="00936F89">
            <w:rPr>
              <w:noProof/>
            </w:rPr>
            <w:t>24</w:t>
          </w:r>
        </w:fldSimple>
      </w:p>
    </w:sdtContent>
  </w:sdt>
  <w:p w:rsidR="00705670" w:rsidRDefault="00705670">
    <w:pPr>
      <w:pStyle w:val="ae"/>
    </w:pPr>
  </w:p>
  <w:p w:rsidR="00705670" w:rsidRDefault="00705670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1EB6" w:rsidRDefault="00861EB6" w:rsidP="00997E71">
      <w:r>
        <w:separator/>
      </w:r>
    </w:p>
  </w:footnote>
  <w:footnote w:type="continuationSeparator" w:id="0">
    <w:p w:rsidR="00861EB6" w:rsidRDefault="00861EB6" w:rsidP="00997E7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5317B"/>
    <w:multiLevelType w:val="hybridMultilevel"/>
    <w:tmpl w:val="95D0D5F8"/>
    <w:lvl w:ilvl="0" w:tplc="0419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2855347"/>
    <w:multiLevelType w:val="hybridMultilevel"/>
    <w:tmpl w:val="180CE3F8"/>
    <w:lvl w:ilvl="0" w:tplc="0419000F">
      <w:start w:val="1"/>
      <w:numFmt w:val="decimal"/>
      <w:lvlText w:val="%1."/>
      <w:lvlJc w:val="left"/>
      <w:pPr>
        <w:tabs>
          <w:tab w:val="num" w:pos="1281"/>
        </w:tabs>
        <w:ind w:left="128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1"/>
        </w:tabs>
        <w:ind w:left="200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1"/>
        </w:tabs>
        <w:ind w:left="272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1"/>
        </w:tabs>
        <w:ind w:left="344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1"/>
        </w:tabs>
        <w:ind w:left="416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1"/>
        </w:tabs>
        <w:ind w:left="488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1"/>
        </w:tabs>
        <w:ind w:left="560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1"/>
        </w:tabs>
        <w:ind w:left="632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1"/>
        </w:tabs>
        <w:ind w:left="7041" w:hanging="180"/>
      </w:pPr>
    </w:lvl>
  </w:abstractNum>
  <w:abstractNum w:abstractNumId="2">
    <w:nsid w:val="05105B0B"/>
    <w:multiLevelType w:val="hybridMultilevel"/>
    <w:tmpl w:val="54B28370"/>
    <w:lvl w:ilvl="0" w:tplc="ED580496">
      <w:start w:val="1"/>
      <w:numFmt w:val="decimal"/>
      <w:lvlText w:val="%1."/>
      <w:lvlJc w:val="left"/>
      <w:pPr>
        <w:ind w:left="1287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7B60577"/>
    <w:multiLevelType w:val="hybridMultilevel"/>
    <w:tmpl w:val="EE663F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8AF5CA2"/>
    <w:multiLevelType w:val="hybridMultilevel"/>
    <w:tmpl w:val="67860C42"/>
    <w:lvl w:ilvl="0" w:tplc="DECA6934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A4E7418"/>
    <w:multiLevelType w:val="hybridMultilevel"/>
    <w:tmpl w:val="07D0FD64"/>
    <w:lvl w:ilvl="0" w:tplc="0419000F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6">
    <w:nsid w:val="0A7607DC"/>
    <w:multiLevelType w:val="hybridMultilevel"/>
    <w:tmpl w:val="F976AD26"/>
    <w:lvl w:ilvl="0" w:tplc="0419000F">
      <w:start w:val="1"/>
      <w:numFmt w:val="decimal"/>
      <w:lvlText w:val="%1."/>
      <w:lvlJc w:val="left"/>
      <w:pPr>
        <w:ind w:left="2700" w:hanging="360"/>
      </w:p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7">
    <w:nsid w:val="0CEF7137"/>
    <w:multiLevelType w:val="hybridMultilevel"/>
    <w:tmpl w:val="4D52D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9C73B0"/>
    <w:multiLevelType w:val="hybridMultilevel"/>
    <w:tmpl w:val="C59EC254"/>
    <w:lvl w:ilvl="0" w:tplc="29981B8A">
      <w:start w:val="1"/>
      <w:numFmt w:val="decimal"/>
      <w:lvlText w:val="%1."/>
      <w:lvlJc w:val="left"/>
      <w:pPr>
        <w:tabs>
          <w:tab w:val="num" w:pos="1468"/>
        </w:tabs>
        <w:ind w:left="1468" w:hanging="14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1701C3B"/>
    <w:multiLevelType w:val="multilevel"/>
    <w:tmpl w:val="F300E942"/>
    <w:lvl w:ilvl="0">
      <w:start w:val="1"/>
      <w:numFmt w:val="decimal"/>
      <w:lvlText w:val="%1."/>
      <w:lvlJc w:val="left"/>
      <w:pPr>
        <w:ind w:left="945" w:hanging="360"/>
      </w:pPr>
      <w:rPr>
        <w:b w:val="0"/>
      </w:rPr>
    </w:lvl>
    <w:lvl w:ilvl="1">
      <w:start w:val="2"/>
      <w:numFmt w:val="decimal"/>
      <w:isLgl/>
      <w:lvlText w:val="%1.%2"/>
      <w:lvlJc w:val="left"/>
      <w:pPr>
        <w:ind w:left="1440" w:hanging="360"/>
      </w:pPr>
      <w:rPr>
        <w:rFonts w:hint="default"/>
        <w:b w:val="0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2295" w:hanging="720"/>
      </w:pPr>
      <w:rPr>
        <w:rFonts w:hint="default"/>
        <w:b w:val="0"/>
        <w:sz w:val="24"/>
      </w:rPr>
    </w:lvl>
    <w:lvl w:ilvl="3">
      <w:start w:val="1"/>
      <w:numFmt w:val="decimal"/>
      <w:isLgl/>
      <w:lvlText w:val="%1.%2.%3.%4"/>
      <w:lvlJc w:val="left"/>
      <w:pPr>
        <w:ind w:left="3150" w:hanging="1080"/>
      </w:pPr>
      <w:rPr>
        <w:rFonts w:hint="default"/>
        <w:b w:val="0"/>
        <w:sz w:val="24"/>
      </w:rPr>
    </w:lvl>
    <w:lvl w:ilvl="4">
      <w:start w:val="1"/>
      <w:numFmt w:val="decimal"/>
      <w:isLgl/>
      <w:lvlText w:val="%1.%2.%3.%4.%5"/>
      <w:lvlJc w:val="left"/>
      <w:pPr>
        <w:ind w:left="3645" w:hanging="1080"/>
      </w:pPr>
      <w:rPr>
        <w:rFonts w:hint="default"/>
        <w:b w:val="0"/>
        <w:sz w:val="24"/>
      </w:rPr>
    </w:lvl>
    <w:lvl w:ilvl="5">
      <w:start w:val="1"/>
      <w:numFmt w:val="decimal"/>
      <w:isLgl/>
      <w:lvlText w:val="%1.%2.%3.%4.%5.%6"/>
      <w:lvlJc w:val="left"/>
      <w:pPr>
        <w:ind w:left="4500" w:hanging="1440"/>
      </w:pPr>
      <w:rPr>
        <w:rFonts w:hint="default"/>
        <w:b w:val="0"/>
        <w:sz w:val="24"/>
      </w:rPr>
    </w:lvl>
    <w:lvl w:ilvl="6">
      <w:start w:val="1"/>
      <w:numFmt w:val="decimal"/>
      <w:isLgl/>
      <w:lvlText w:val="%1.%2.%3.%4.%5.%6.%7"/>
      <w:lvlJc w:val="left"/>
      <w:pPr>
        <w:ind w:left="4995" w:hanging="1440"/>
      </w:pPr>
      <w:rPr>
        <w:rFonts w:hint="default"/>
        <w:b w:val="0"/>
        <w:sz w:val="24"/>
      </w:rPr>
    </w:lvl>
    <w:lvl w:ilvl="7">
      <w:start w:val="1"/>
      <w:numFmt w:val="decimal"/>
      <w:isLgl/>
      <w:lvlText w:val="%1.%2.%3.%4.%5.%6.%7.%8"/>
      <w:lvlJc w:val="left"/>
      <w:pPr>
        <w:ind w:left="5850" w:hanging="1800"/>
      </w:pPr>
      <w:rPr>
        <w:rFonts w:hint="default"/>
        <w:b w:val="0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6705" w:hanging="2160"/>
      </w:pPr>
      <w:rPr>
        <w:rFonts w:hint="default"/>
        <w:b w:val="0"/>
        <w:sz w:val="24"/>
      </w:rPr>
    </w:lvl>
  </w:abstractNum>
  <w:abstractNum w:abstractNumId="10">
    <w:nsid w:val="184C5190"/>
    <w:multiLevelType w:val="hybridMultilevel"/>
    <w:tmpl w:val="F484112E"/>
    <w:lvl w:ilvl="0" w:tplc="04190017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21B607CC"/>
    <w:multiLevelType w:val="hybridMultilevel"/>
    <w:tmpl w:val="4F444910"/>
    <w:lvl w:ilvl="0" w:tplc="041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>
    <w:nsid w:val="24190951"/>
    <w:multiLevelType w:val="hybridMultilevel"/>
    <w:tmpl w:val="DF44AF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F40641B"/>
    <w:multiLevelType w:val="multilevel"/>
    <w:tmpl w:val="E8325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4.1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30433F58"/>
    <w:multiLevelType w:val="hybridMultilevel"/>
    <w:tmpl w:val="D05E4DB2"/>
    <w:lvl w:ilvl="0" w:tplc="95DEE892">
      <w:start w:val="1"/>
      <w:numFmt w:val="decimal"/>
      <w:lvlText w:val="%1."/>
      <w:lvlJc w:val="left"/>
      <w:pPr>
        <w:tabs>
          <w:tab w:val="num" w:pos="861"/>
        </w:tabs>
        <w:ind w:left="861" w:hanging="43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06D7D91"/>
    <w:multiLevelType w:val="hybridMultilevel"/>
    <w:tmpl w:val="3640B9C2"/>
    <w:lvl w:ilvl="0" w:tplc="0419000F">
      <w:start w:val="1"/>
      <w:numFmt w:val="decimal"/>
      <w:lvlText w:val="%1."/>
      <w:lvlJc w:val="left"/>
      <w:pPr>
        <w:ind w:left="1094" w:hanging="360"/>
      </w:pPr>
    </w:lvl>
    <w:lvl w:ilvl="1" w:tplc="04190019" w:tentative="1">
      <w:start w:val="1"/>
      <w:numFmt w:val="lowerLetter"/>
      <w:lvlText w:val="%2."/>
      <w:lvlJc w:val="left"/>
      <w:pPr>
        <w:ind w:left="1814" w:hanging="360"/>
      </w:pPr>
    </w:lvl>
    <w:lvl w:ilvl="2" w:tplc="0419001B" w:tentative="1">
      <w:start w:val="1"/>
      <w:numFmt w:val="lowerRoman"/>
      <w:lvlText w:val="%3."/>
      <w:lvlJc w:val="right"/>
      <w:pPr>
        <w:ind w:left="2534" w:hanging="180"/>
      </w:pPr>
    </w:lvl>
    <w:lvl w:ilvl="3" w:tplc="0419000F" w:tentative="1">
      <w:start w:val="1"/>
      <w:numFmt w:val="decimal"/>
      <w:lvlText w:val="%4."/>
      <w:lvlJc w:val="left"/>
      <w:pPr>
        <w:ind w:left="3254" w:hanging="360"/>
      </w:pPr>
    </w:lvl>
    <w:lvl w:ilvl="4" w:tplc="04190019" w:tentative="1">
      <w:start w:val="1"/>
      <w:numFmt w:val="lowerLetter"/>
      <w:lvlText w:val="%5."/>
      <w:lvlJc w:val="left"/>
      <w:pPr>
        <w:ind w:left="3974" w:hanging="360"/>
      </w:pPr>
    </w:lvl>
    <w:lvl w:ilvl="5" w:tplc="0419001B" w:tentative="1">
      <w:start w:val="1"/>
      <w:numFmt w:val="lowerRoman"/>
      <w:lvlText w:val="%6."/>
      <w:lvlJc w:val="right"/>
      <w:pPr>
        <w:ind w:left="4694" w:hanging="180"/>
      </w:pPr>
    </w:lvl>
    <w:lvl w:ilvl="6" w:tplc="0419000F" w:tentative="1">
      <w:start w:val="1"/>
      <w:numFmt w:val="decimal"/>
      <w:lvlText w:val="%7."/>
      <w:lvlJc w:val="left"/>
      <w:pPr>
        <w:ind w:left="5414" w:hanging="360"/>
      </w:pPr>
    </w:lvl>
    <w:lvl w:ilvl="7" w:tplc="04190019" w:tentative="1">
      <w:start w:val="1"/>
      <w:numFmt w:val="lowerLetter"/>
      <w:lvlText w:val="%8."/>
      <w:lvlJc w:val="left"/>
      <w:pPr>
        <w:ind w:left="6134" w:hanging="360"/>
      </w:pPr>
    </w:lvl>
    <w:lvl w:ilvl="8" w:tplc="0419001B" w:tentative="1">
      <w:start w:val="1"/>
      <w:numFmt w:val="lowerRoman"/>
      <w:lvlText w:val="%9."/>
      <w:lvlJc w:val="right"/>
      <w:pPr>
        <w:ind w:left="6854" w:hanging="180"/>
      </w:pPr>
    </w:lvl>
  </w:abstractNum>
  <w:abstractNum w:abstractNumId="16">
    <w:nsid w:val="30A566A5"/>
    <w:multiLevelType w:val="hybridMultilevel"/>
    <w:tmpl w:val="3DBCC294"/>
    <w:lvl w:ilvl="0" w:tplc="04190011">
      <w:start w:val="1"/>
      <w:numFmt w:val="decimal"/>
      <w:lvlText w:val="%1)"/>
      <w:lvlJc w:val="left"/>
      <w:pPr>
        <w:ind w:left="2700" w:hanging="360"/>
      </w:p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7">
    <w:nsid w:val="36C8467D"/>
    <w:multiLevelType w:val="hybridMultilevel"/>
    <w:tmpl w:val="2FF29BD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7C82D40"/>
    <w:multiLevelType w:val="hybridMultilevel"/>
    <w:tmpl w:val="4F50186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3B710B29"/>
    <w:multiLevelType w:val="hybridMultilevel"/>
    <w:tmpl w:val="EEB65FF8"/>
    <w:lvl w:ilvl="0" w:tplc="58CCFD7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CF3690D"/>
    <w:multiLevelType w:val="hybridMultilevel"/>
    <w:tmpl w:val="B95EBB5E"/>
    <w:lvl w:ilvl="0" w:tplc="0419000F">
      <w:start w:val="1"/>
      <w:numFmt w:val="decimal"/>
      <w:lvlText w:val="%1."/>
      <w:lvlJc w:val="left"/>
      <w:pPr>
        <w:ind w:left="1320" w:hanging="360"/>
      </w:p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1">
    <w:nsid w:val="3D231DE5"/>
    <w:multiLevelType w:val="hybridMultilevel"/>
    <w:tmpl w:val="68061EF0"/>
    <w:lvl w:ilvl="0" w:tplc="749614C4">
      <w:start w:val="1"/>
      <w:numFmt w:val="decimal"/>
      <w:lvlText w:val="%1."/>
      <w:lvlJc w:val="left"/>
      <w:pPr>
        <w:ind w:left="121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2">
    <w:nsid w:val="42A61B1F"/>
    <w:multiLevelType w:val="hybridMultilevel"/>
    <w:tmpl w:val="40E0579C"/>
    <w:lvl w:ilvl="0" w:tplc="0419000F">
      <w:start w:val="1"/>
      <w:numFmt w:val="decimal"/>
      <w:lvlText w:val="%1."/>
      <w:lvlJc w:val="left"/>
      <w:pPr>
        <w:ind w:left="1468" w:hanging="360"/>
      </w:pPr>
    </w:lvl>
    <w:lvl w:ilvl="1" w:tplc="04190019" w:tentative="1">
      <w:start w:val="1"/>
      <w:numFmt w:val="lowerLetter"/>
      <w:lvlText w:val="%2."/>
      <w:lvlJc w:val="left"/>
      <w:pPr>
        <w:ind w:left="2188" w:hanging="360"/>
      </w:pPr>
    </w:lvl>
    <w:lvl w:ilvl="2" w:tplc="0419001B" w:tentative="1">
      <w:start w:val="1"/>
      <w:numFmt w:val="lowerRoman"/>
      <w:lvlText w:val="%3."/>
      <w:lvlJc w:val="right"/>
      <w:pPr>
        <w:ind w:left="2908" w:hanging="180"/>
      </w:pPr>
    </w:lvl>
    <w:lvl w:ilvl="3" w:tplc="0419000F" w:tentative="1">
      <w:start w:val="1"/>
      <w:numFmt w:val="decimal"/>
      <w:lvlText w:val="%4."/>
      <w:lvlJc w:val="left"/>
      <w:pPr>
        <w:ind w:left="3628" w:hanging="360"/>
      </w:pPr>
    </w:lvl>
    <w:lvl w:ilvl="4" w:tplc="04190019" w:tentative="1">
      <w:start w:val="1"/>
      <w:numFmt w:val="lowerLetter"/>
      <w:lvlText w:val="%5."/>
      <w:lvlJc w:val="left"/>
      <w:pPr>
        <w:ind w:left="4348" w:hanging="360"/>
      </w:pPr>
    </w:lvl>
    <w:lvl w:ilvl="5" w:tplc="0419001B" w:tentative="1">
      <w:start w:val="1"/>
      <w:numFmt w:val="lowerRoman"/>
      <w:lvlText w:val="%6."/>
      <w:lvlJc w:val="right"/>
      <w:pPr>
        <w:ind w:left="5068" w:hanging="180"/>
      </w:pPr>
    </w:lvl>
    <w:lvl w:ilvl="6" w:tplc="0419000F" w:tentative="1">
      <w:start w:val="1"/>
      <w:numFmt w:val="decimal"/>
      <w:lvlText w:val="%7."/>
      <w:lvlJc w:val="left"/>
      <w:pPr>
        <w:ind w:left="5788" w:hanging="360"/>
      </w:pPr>
    </w:lvl>
    <w:lvl w:ilvl="7" w:tplc="04190019" w:tentative="1">
      <w:start w:val="1"/>
      <w:numFmt w:val="lowerLetter"/>
      <w:lvlText w:val="%8."/>
      <w:lvlJc w:val="left"/>
      <w:pPr>
        <w:ind w:left="6508" w:hanging="360"/>
      </w:pPr>
    </w:lvl>
    <w:lvl w:ilvl="8" w:tplc="0419001B" w:tentative="1">
      <w:start w:val="1"/>
      <w:numFmt w:val="lowerRoman"/>
      <w:lvlText w:val="%9."/>
      <w:lvlJc w:val="right"/>
      <w:pPr>
        <w:ind w:left="7228" w:hanging="180"/>
      </w:pPr>
    </w:lvl>
  </w:abstractNum>
  <w:abstractNum w:abstractNumId="23">
    <w:nsid w:val="4B390533"/>
    <w:multiLevelType w:val="hybridMultilevel"/>
    <w:tmpl w:val="548C06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C150D45"/>
    <w:multiLevelType w:val="hybridMultilevel"/>
    <w:tmpl w:val="3F76EE1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F4A1BCE"/>
    <w:multiLevelType w:val="hybridMultilevel"/>
    <w:tmpl w:val="A3349AEA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50A46DA6"/>
    <w:multiLevelType w:val="hybridMultilevel"/>
    <w:tmpl w:val="3640B9C2"/>
    <w:lvl w:ilvl="0" w:tplc="0419000F">
      <w:start w:val="1"/>
      <w:numFmt w:val="decimal"/>
      <w:lvlText w:val="%1."/>
      <w:lvlJc w:val="left"/>
      <w:pPr>
        <w:ind w:left="1094" w:hanging="360"/>
      </w:pPr>
    </w:lvl>
    <w:lvl w:ilvl="1" w:tplc="04190019" w:tentative="1">
      <w:start w:val="1"/>
      <w:numFmt w:val="lowerLetter"/>
      <w:lvlText w:val="%2."/>
      <w:lvlJc w:val="left"/>
      <w:pPr>
        <w:ind w:left="1814" w:hanging="360"/>
      </w:pPr>
    </w:lvl>
    <w:lvl w:ilvl="2" w:tplc="0419001B" w:tentative="1">
      <w:start w:val="1"/>
      <w:numFmt w:val="lowerRoman"/>
      <w:lvlText w:val="%3."/>
      <w:lvlJc w:val="right"/>
      <w:pPr>
        <w:ind w:left="2534" w:hanging="180"/>
      </w:pPr>
    </w:lvl>
    <w:lvl w:ilvl="3" w:tplc="0419000F" w:tentative="1">
      <w:start w:val="1"/>
      <w:numFmt w:val="decimal"/>
      <w:lvlText w:val="%4."/>
      <w:lvlJc w:val="left"/>
      <w:pPr>
        <w:ind w:left="3254" w:hanging="360"/>
      </w:pPr>
    </w:lvl>
    <w:lvl w:ilvl="4" w:tplc="04190019" w:tentative="1">
      <w:start w:val="1"/>
      <w:numFmt w:val="lowerLetter"/>
      <w:lvlText w:val="%5."/>
      <w:lvlJc w:val="left"/>
      <w:pPr>
        <w:ind w:left="3974" w:hanging="360"/>
      </w:pPr>
    </w:lvl>
    <w:lvl w:ilvl="5" w:tplc="0419001B" w:tentative="1">
      <w:start w:val="1"/>
      <w:numFmt w:val="lowerRoman"/>
      <w:lvlText w:val="%6."/>
      <w:lvlJc w:val="right"/>
      <w:pPr>
        <w:ind w:left="4694" w:hanging="180"/>
      </w:pPr>
    </w:lvl>
    <w:lvl w:ilvl="6" w:tplc="0419000F" w:tentative="1">
      <w:start w:val="1"/>
      <w:numFmt w:val="decimal"/>
      <w:lvlText w:val="%7."/>
      <w:lvlJc w:val="left"/>
      <w:pPr>
        <w:ind w:left="5414" w:hanging="360"/>
      </w:pPr>
    </w:lvl>
    <w:lvl w:ilvl="7" w:tplc="04190019" w:tentative="1">
      <w:start w:val="1"/>
      <w:numFmt w:val="lowerLetter"/>
      <w:lvlText w:val="%8."/>
      <w:lvlJc w:val="left"/>
      <w:pPr>
        <w:ind w:left="6134" w:hanging="360"/>
      </w:pPr>
    </w:lvl>
    <w:lvl w:ilvl="8" w:tplc="0419001B" w:tentative="1">
      <w:start w:val="1"/>
      <w:numFmt w:val="lowerRoman"/>
      <w:lvlText w:val="%9."/>
      <w:lvlJc w:val="right"/>
      <w:pPr>
        <w:ind w:left="6854" w:hanging="180"/>
      </w:pPr>
    </w:lvl>
  </w:abstractNum>
  <w:abstractNum w:abstractNumId="27">
    <w:nsid w:val="543E23AA"/>
    <w:multiLevelType w:val="hybridMultilevel"/>
    <w:tmpl w:val="CA50FA80"/>
    <w:lvl w:ilvl="0" w:tplc="0419000F">
      <w:start w:val="1"/>
      <w:numFmt w:val="decimal"/>
      <w:lvlText w:val="%1."/>
      <w:lvlJc w:val="left"/>
      <w:pPr>
        <w:tabs>
          <w:tab w:val="num" w:pos="1468"/>
        </w:tabs>
        <w:ind w:left="14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88"/>
        </w:tabs>
        <w:ind w:left="21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08"/>
        </w:tabs>
        <w:ind w:left="29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28"/>
        </w:tabs>
        <w:ind w:left="36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48"/>
        </w:tabs>
        <w:ind w:left="43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68"/>
        </w:tabs>
        <w:ind w:left="50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88"/>
        </w:tabs>
        <w:ind w:left="57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08"/>
        </w:tabs>
        <w:ind w:left="65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28"/>
        </w:tabs>
        <w:ind w:left="7228" w:hanging="180"/>
      </w:pPr>
    </w:lvl>
  </w:abstractNum>
  <w:abstractNum w:abstractNumId="28">
    <w:nsid w:val="54894204"/>
    <w:multiLevelType w:val="hybridMultilevel"/>
    <w:tmpl w:val="AC90B4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C3C2CC8"/>
    <w:multiLevelType w:val="hybridMultilevel"/>
    <w:tmpl w:val="062890A0"/>
    <w:lvl w:ilvl="0" w:tplc="DF88103A">
      <w:start w:val="1"/>
      <w:numFmt w:val="decimal"/>
      <w:lvlText w:val="%1."/>
      <w:lvlJc w:val="left"/>
      <w:pPr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5D106659"/>
    <w:multiLevelType w:val="hybridMultilevel"/>
    <w:tmpl w:val="92067F70"/>
    <w:lvl w:ilvl="0" w:tplc="0419000F">
      <w:start w:val="1"/>
      <w:numFmt w:val="decimal"/>
      <w:lvlText w:val="%1."/>
      <w:lvlJc w:val="left"/>
      <w:pPr>
        <w:ind w:left="1094" w:hanging="360"/>
      </w:pPr>
    </w:lvl>
    <w:lvl w:ilvl="1" w:tplc="04190019" w:tentative="1">
      <w:start w:val="1"/>
      <w:numFmt w:val="lowerLetter"/>
      <w:lvlText w:val="%2."/>
      <w:lvlJc w:val="left"/>
      <w:pPr>
        <w:ind w:left="1814" w:hanging="360"/>
      </w:pPr>
    </w:lvl>
    <w:lvl w:ilvl="2" w:tplc="0419001B" w:tentative="1">
      <w:start w:val="1"/>
      <w:numFmt w:val="lowerRoman"/>
      <w:lvlText w:val="%3."/>
      <w:lvlJc w:val="right"/>
      <w:pPr>
        <w:ind w:left="2534" w:hanging="180"/>
      </w:pPr>
    </w:lvl>
    <w:lvl w:ilvl="3" w:tplc="0419000F" w:tentative="1">
      <w:start w:val="1"/>
      <w:numFmt w:val="decimal"/>
      <w:lvlText w:val="%4."/>
      <w:lvlJc w:val="left"/>
      <w:pPr>
        <w:ind w:left="3254" w:hanging="360"/>
      </w:pPr>
    </w:lvl>
    <w:lvl w:ilvl="4" w:tplc="04190019" w:tentative="1">
      <w:start w:val="1"/>
      <w:numFmt w:val="lowerLetter"/>
      <w:lvlText w:val="%5."/>
      <w:lvlJc w:val="left"/>
      <w:pPr>
        <w:ind w:left="3974" w:hanging="360"/>
      </w:pPr>
    </w:lvl>
    <w:lvl w:ilvl="5" w:tplc="0419001B" w:tentative="1">
      <w:start w:val="1"/>
      <w:numFmt w:val="lowerRoman"/>
      <w:lvlText w:val="%6."/>
      <w:lvlJc w:val="right"/>
      <w:pPr>
        <w:ind w:left="4694" w:hanging="180"/>
      </w:pPr>
    </w:lvl>
    <w:lvl w:ilvl="6" w:tplc="0419000F" w:tentative="1">
      <w:start w:val="1"/>
      <w:numFmt w:val="decimal"/>
      <w:lvlText w:val="%7."/>
      <w:lvlJc w:val="left"/>
      <w:pPr>
        <w:ind w:left="5414" w:hanging="360"/>
      </w:pPr>
    </w:lvl>
    <w:lvl w:ilvl="7" w:tplc="04190019" w:tentative="1">
      <w:start w:val="1"/>
      <w:numFmt w:val="lowerLetter"/>
      <w:lvlText w:val="%8."/>
      <w:lvlJc w:val="left"/>
      <w:pPr>
        <w:ind w:left="6134" w:hanging="360"/>
      </w:pPr>
    </w:lvl>
    <w:lvl w:ilvl="8" w:tplc="0419001B" w:tentative="1">
      <w:start w:val="1"/>
      <w:numFmt w:val="lowerRoman"/>
      <w:lvlText w:val="%9."/>
      <w:lvlJc w:val="right"/>
      <w:pPr>
        <w:ind w:left="6854" w:hanging="180"/>
      </w:pPr>
    </w:lvl>
  </w:abstractNum>
  <w:abstractNum w:abstractNumId="31">
    <w:nsid w:val="669403FF"/>
    <w:multiLevelType w:val="hybridMultilevel"/>
    <w:tmpl w:val="F1DC2F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0377B9"/>
    <w:multiLevelType w:val="multilevel"/>
    <w:tmpl w:val="F8FCA8D8"/>
    <w:lvl w:ilvl="0">
      <w:start w:val="1"/>
      <w:numFmt w:val="decimal"/>
      <w:lvlText w:val="%1."/>
      <w:lvlJc w:val="left"/>
      <w:pPr>
        <w:tabs>
          <w:tab w:val="num" w:pos="1457"/>
        </w:tabs>
        <w:ind w:left="1457" w:hanging="360"/>
      </w:pPr>
    </w:lvl>
    <w:lvl w:ilvl="1">
      <w:start w:val="1"/>
      <w:numFmt w:val="decimal"/>
      <w:isLgl/>
      <w:lvlText w:val="%1.%2"/>
      <w:lvlJc w:val="left"/>
      <w:pPr>
        <w:ind w:left="145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1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1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7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7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3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3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97" w:hanging="1800"/>
      </w:pPr>
      <w:rPr>
        <w:rFonts w:hint="default"/>
      </w:rPr>
    </w:lvl>
  </w:abstractNum>
  <w:abstractNum w:abstractNumId="33">
    <w:nsid w:val="6E0D250C"/>
    <w:multiLevelType w:val="hybridMultilevel"/>
    <w:tmpl w:val="E37EFD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9E35778"/>
    <w:multiLevelType w:val="hybridMultilevel"/>
    <w:tmpl w:val="9DEE51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1"/>
  </w:num>
  <w:num w:numId="3">
    <w:abstractNumId w:val="18"/>
  </w:num>
  <w:num w:numId="4">
    <w:abstractNumId w:val="17"/>
  </w:num>
  <w:num w:numId="5">
    <w:abstractNumId w:val="11"/>
  </w:num>
  <w:num w:numId="6">
    <w:abstractNumId w:val="22"/>
  </w:num>
  <w:num w:numId="7">
    <w:abstractNumId w:val="6"/>
  </w:num>
  <w:num w:numId="8">
    <w:abstractNumId w:val="16"/>
  </w:num>
  <w:num w:numId="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</w:num>
  <w:num w:numId="12">
    <w:abstractNumId w:val="28"/>
  </w:num>
  <w:num w:numId="13">
    <w:abstractNumId w:val="12"/>
  </w:num>
  <w:num w:numId="14">
    <w:abstractNumId w:val="3"/>
  </w:num>
  <w:num w:numId="15">
    <w:abstractNumId w:val="1"/>
  </w:num>
  <w:num w:numId="16">
    <w:abstractNumId w:val="15"/>
  </w:num>
  <w:num w:numId="17">
    <w:abstractNumId w:val="30"/>
  </w:num>
  <w:num w:numId="18">
    <w:abstractNumId w:val="26"/>
  </w:num>
  <w:num w:numId="19">
    <w:abstractNumId w:val="0"/>
  </w:num>
  <w:num w:numId="20">
    <w:abstractNumId w:val="10"/>
  </w:num>
  <w:num w:numId="21">
    <w:abstractNumId w:val="9"/>
  </w:num>
  <w:num w:numId="22">
    <w:abstractNumId w:val="13"/>
  </w:num>
  <w:num w:numId="23">
    <w:abstractNumId w:val="29"/>
  </w:num>
  <w:num w:numId="24">
    <w:abstractNumId w:val="23"/>
  </w:num>
  <w:num w:numId="25">
    <w:abstractNumId w:val="32"/>
  </w:num>
  <w:num w:numId="26">
    <w:abstractNumId w:val="34"/>
  </w:num>
  <w:num w:numId="27">
    <w:abstractNumId w:val="19"/>
  </w:num>
  <w:num w:numId="28">
    <w:abstractNumId w:val="5"/>
  </w:num>
  <w:num w:numId="29">
    <w:abstractNumId w:val="27"/>
  </w:num>
  <w:num w:numId="30">
    <w:abstractNumId w:val="8"/>
  </w:num>
  <w:num w:numId="31">
    <w:abstractNumId w:val="2"/>
  </w:num>
  <w:num w:numId="3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0"/>
  </w:num>
  <w:num w:numId="34">
    <w:abstractNumId w:val="24"/>
  </w:num>
  <w:num w:numId="35">
    <w:abstractNumId w:val="33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bookFoldPrinting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14BE"/>
    <w:rsid w:val="000015AF"/>
    <w:rsid w:val="00002DC8"/>
    <w:rsid w:val="0000548C"/>
    <w:rsid w:val="00012FBD"/>
    <w:rsid w:val="00021E17"/>
    <w:rsid w:val="0002574F"/>
    <w:rsid w:val="0002640A"/>
    <w:rsid w:val="00026972"/>
    <w:rsid w:val="000414BE"/>
    <w:rsid w:val="00043D79"/>
    <w:rsid w:val="00045AE7"/>
    <w:rsid w:val="00056503"/>
    <w:rsid w:val="0005782F"/>
    <w:rsid w:val="00063E7D"/>
    <w:rsid w:val="00066418"/>
    <w:rsid w:val="00070B4D"/>
    <w:rsid w:val="00071DA4"/>
    <w:rsid w:val="000730E3"/>
    <w:rsid w:val="00073554"/>
    <w:rsid w:val="00086C7A"/>
    <w:rsid w:val="000873BF"/>
    <w:rsid w:val="00087A45"/>
    <w:rsid w:val="00090FEC"/>
    <w:rsid w:val="00096826"/>
    <w:rsid w:val="000A1813"/>
    <w:rsid w:val="000B32E7"/>
    <w:rsid w:val="000B5500"/>
    <w:rsid w:val="000C217D"/>
    <w:rsid w:val="000C2E55"/>
    <w:rsid w:val="000D1A75"/>
    <w:rsid w:val="000F61C2"/>
    <w:rsid w:val="000F7D20"/>
    <w:rsid w:val="00110583"/>
    <w:rsid w:val="0012281F"/>
    <w:rsid w:val="00150EEE"/>
    <w:rsid w:val="00152802"/>
    <w:rsid w:val="00156A7E"/>
    <w:rsid w:val="001730E0"/>
    <w:rsid w:val="00177B28"/>
    <w:rsid w:val="0018067D"/>
    <w:rsid w:val="0018714F"/>
    <w:rsid w:val="00192E1D"/>
    <w:rsid w:val="001945A2"/>
    <w:rsid w:val="00195087"/>
    <w:rsid w:val="001A4EA4"/>
    <w:rsid w:val="001B28F3"/>
    <w:rsid w:val="001B4D61"/>
    <w:rsid w:val="001C2AC2"/>
    <w:rsid w:val="001C7710"/>
    <w:rsid w:val="001D1544"/>
    <w:rsid w:val="001D7BF7"/>
    <w:rsid w:val="001E7C47"/>
    <w:rsid w:val="0020223C"/>
    <w:rsid w:val="00202EA7"/>
    <w:rsid w:val="00204372"/>
    <w:rsid w:val="00204E10"/>
    <w:rsid w:val="00207D3E"/>
    <w:rsid w:val="00212B83"/>
    <w:rsid w:val="0022247C"/>
    <w:rsid w:val="00223762"/>
    <w:rsid w:val="002252BC"/>
    <w:rsid w:val="00227CA6"/>
    <w:rsid w:val="00230CFB"/>
    <w:rsid w:val="002317B3"/>
    <w:rsid w:val="00235345"/>
    <w:rsid w:val="00235CF2"/>
    <w:rsid w:val="002360D9"/>
    <w:rsid w:val="00243299"/>
    <w:rsid w:val="002448CE"/>
    <w:rsid w:val="00244E95"/>
    <w:rsid w:val="00245CC5"/>
    <w:rsid w:val="00246FD2"/>
    <w:rsid w:val="00255F33"/>
    <w:rsid w:val="00256C85"/>
    <w:rsid w:val="00256FB9"/>
    <w:rsid w:val="00263535"/>
    <w:rsid w:val="00266311"/>
    <w:rsid w:val="00266C3F"/>
    <w:rsid w:val="00271D2D"/>
    <w:rsid w:val="002801C7"/>
    <w:rsid w:val="002812D0"/>
    <w:rsid w:val="00282DB0"/>
    <w:rsid w:val="00285C5B"/>
    <w:rsid w:val="00286958"/>
    <w:rsid w:val="00287512"/>
    <w:rsid w:val="002951A6"/>
    <w:rsid w:val="00295201"/>
    <w:rsid w:val="0029642B"/>
    <w:rsid w:val="002A30D3"/>
    <w:rsid w:val="002A3871"/>
    <w:rsid w:val="002A5950"/>
    <w:rsid w:val="002A76FD"/>
    <w:rsid w:val="002B31E3"/>
    <w:rsid w:val="002B64CA"/>
    <w:rsid w:val="002B76C1"/>
    <w:rsid w:val="002C102A"/>
    <w:rsid w:val="002C1F85"/>
    <w:rsid w:val="002C2BF4"/>
    <w:rsid w:val="002C4BA1"/>
    <w:rsid w:val="002C6DC6"/>
    <w:rsid w:val="002D050D"/>
    <w:rsid w:val="002E2B74"/>
    <w:rsid w:val="002F1FD8"/>
    <w:rsid w:val="002F21C8"/>
    <w:rsid w:val="002F5FB9"/>
    <w:rsid w:val="00304C16"/>
    <w:rsid w:val="00305B98"/>
    <w:rsid w:val="00307778"/>
    <w:rsid w:val="00311777"/>
    <w:rsid w:val="00322C8A"/>
    <w:rsid w:val="00324006"/>
    <w:rsid w:val="00324121"/>
    <w:rsid w:val="0032558D"/>
    <w:rsid w:val="00334D28"/>
    <w:rsid w:val="00336A57"/>
    <w:rsid w:val="0034144B"/>
    <w:rsid w:val="003418F5"/>
    <w:rsid w:val="00347126"/>
    <w:rsid w:val="0034746D"/>
    <w:rsid w:val="0035778C"/>
    <w:rsid w:val="003648CE"/>
    <w:rsid w:val="00371058"/>
    <w:rsid w:val="00371A19"/>
    <w:rsid w:val="00371B23"/>
    <w:rsid w:val="00382F05"/>
    <w:rsid w:val="003847F1"/>
    <w:rsid w:val="00393418"/>
    <w:rsid w:val="003A0DE5"/>
    <w:rsid w:val="003A1C5E"/>
    <w:rsid w:val="003A366A"/>
    <w:rsid w:val="003B1A66"/>
    <w:rsid w:val="003C3951"/>
    <w:rsid w:val="003C5654"/>
    <w:rsid w:val="003C5EF7"/>
    <w:rsid w:val="003C7BBD"/>
    <w:rsid w:val="003D4009"/>
    <w:rsid w:val="003D7E19"/>
    <w:rsid w:val="003E25B2"/>
    <w:rsid w:val="003F003D"/>
    <w:rsid w:val="003F5DC3"/>
    <w:rsid w:val="003F6533"/>
    <w:rsid w:val="00403566"/>
    <w:rsid w:val="00403F12"/>
    <w:rsid w:val="00414D97"/>
    <w:rsid w:val="004159CB"/>
    <w:rsid w:val="00415C74"/>
    <w:rsid w:val="0041728C"/>
    <w:rsid w:val="004212BE"/>
    <w:rsid w:val="00424F39"/>
    <w:rsid w:val="00427408"/>
    <w:rsid w:val="0042783A"/>
    <w:rsid w:val="0043095D"/>
    <w:rsid w:val="004324B5"/>
    <w:rsid w:val="00443E93"/>
    <w:rsid w:val="0044528A"/>
    <w:rsid w:val="00447FCA"/>
    <w:rsid w:val="00450DA8"/>
    <w:rsid w:val="004539BF"/>
    <w:rsid w:val="00453D92"/>
    <w:rsid w:val="00464EB1"/>
    <w:rsid w:val="00482BFD"/>
    <w:rsid w:val="0048307E"/>
    <w:rsid w:val="00483FA1"/>
    <w:rsid w:val="00491B6C"/>
    <w:rsid w:val="00492C2A"/>
    <w:rsid w:val="00492EE2"/>
    <w:rsid w:val="004A00C5"/>
    <w:rsid w:val="004A2066"/>
    <w:rsid w:val="004A22F1"/>
    <w:rsid w:val="004A45DE"/>
    <w:rsid w:val="004A6D35"/>
    <w:rsid w:val="004B36F0"/>
    <w:rsid w:val="004C03A5"/>
    <w:rsid w:val="004C6443"/>
    <w:rsid w:val="004C673C"/>
    <w:rsid w:val="004D3681"/>
    <w:rsid w:val="004D4039"/>
    <w:rsid w:val="004D4984"/>
    <w:rsid w:val="004E0E24"/>
    <w:rsid w:val="004E3C7B"/>
    <w:rsid w:val="004E479C"/>
    <w:rsid w:val="004E5025"/>
    <w:rsid w:val="004F0C1C"/>
    <w:rsid w:val="004F1D79"/>
    <w:rsid w:val="004F4DAC"/>
    <w:rsid w:val="004F5ACF"/>
    <w:rsid w:val="00510F9D"/>
    <w:rsid w:val="00512E27"/>
    <w:rsid w:val="00515672"/>
    <w:rsid w:val="00516206"/>
    <w:rsid w:val="0051778A"/>
    <w:rsid w:val="00520324"/>
    <w:rsid w:val="00521A4F"/>
    <w:rsid w:val="005226F5"/>
    <w:rsid w:val="00534C78"/>
    <w:rsid w:val="00535B5F"/>
    <w:rsid w:val="00541F91"/>
    <w:rsid w:val="00543329"/>
    <w:rsid w:val="0055116C"/>
    <w:rsid w:val="0055138E"/>
    <w:rsid w:val="005575B1"/>
    <w:rsid w:val="005607BC"/>
    <w:rsid w:val="00570294"/>
    <w:rsid w:val="00571F15"/>
    <w:rsid w:val="00574395"/>
    <w:rsid w:val="005800E5"/>
    <w:rsid w:val="00580274"/>
    <w:rsid w:val="005806ED"/>
    <w:rsid w:val="00583DBD"/>
    <w:rsid w:val="00587F8A"/>
    <w:rsid w:val="0059331C"/>
    <w:rsid w:val="005A0B48"/>
    <w:rsid w:val="005A268A"/>
    <w:rsid w:val="005B1BC0"/>
    <w:rsid w:val="005B49B4"/>
    <w:rsid w:val="005B51FF"/>
    <w:rsid w:val="005E0CBD"/>
    <w:rsid w:val="005E2720"/>
    <w:rsid w:val="005E3D0C"/>
    <w:rsid w:val="005E7531"/>
    <w:rsid w:val="005F3A04"/>
    <w:rsid w:val="00600D2B"/>
    <w:rsid w:val="00601F55"/>
    <w:rsid w:val="00603A31"/>
    <w:rsid w:val="00604732"/>
    <w:rsid w:val="006057D3"/>
    <w:rsid w:val="00615C58"/>
    <w:rsid w:val="00616530"/>
    <w:rsid w:val="00622398"/>
    <w:rsid w:val="006358E0"/>
    <w:rsid w:val="00644D37"/>
    <w:rsid w:val="00650192"/>
    <w:rsid w:val="006526EF"/>
    <w:rsid w:val="00652B5E"/>
    <w:rsid w:val="00660B4E"/>
    <w:rsid w:val="00662C76"/>
    <w:rsid w:val="00666FBE"/>
    <w:rsid w:val="00667C7F"/>
    <w:rsid w:val="0067240B"/>
    <w:rsid w:val="00675EEB"/>
    <w:rsid w:val="006776B4"/>
    <w:rsid w:val="00682A1A"/>
    <w:rsid w:val="00684DAA"/>
    <w:rsid w:val="006A28CD"/>
    <w:rsid w:val="006A4C12"/>
    <w:rsid w:val="006B135B"/>
    <w:rsid w:val="006B22EA"/>
    <w:rsid w:val="006B747E"/>
    <w:rsid w:val="006C205A"/>
    <w:rsid w:val="006C29F0"/>
    <w:rsid w:val="006D0529"/>
    <w:rsid w:val="006D6A04"/>
    <w:rsid w:val="006E2055"/>
    <w:rsid w:val="006E3A83"/>
    <w:rsid w:val="006F4690"/>
    <w:rsid w:val="007015E7"/>
    <w:rsid w:val="00702687"/>
    <w:rsid w:val="0070367E"/>
    <w:rsid w:val="00704E77"/>
    <w:rsid w:val="00705670"/>
    <w:rsid w:val="007104A1"/>
    <w:rsid w:val="00721A06"/>
    <w:rsid w:val="00725BEA"/>
    <w:rsid w:val="007303C5"/>
    <w:rsid w:val="007318CD"/>
    <w:rsid w:val="0073200B"/>
    <w:rsid w:val="00736606"/>
    <w:rsid w:val="00740644"/>
    <w:rsid w:val="00740897"/>
    <w:rsid w:val="00744912"/>
    <w:rsid w:val="007515CA"/>
    <w:rsid w:val="00751602"/>
    <w:rsid w:val="00751F79"/>
    <w:rsid w:val="00753280"/>
    <w:rsid w:val="007663E5"/>
    <w:rsid w:val="00767E4F"/>
    <w:rsid w:val="0077218C"/>
    <w:rsid w:val="0078562C"/>
    <w:rsid w:val="007879A3"/>
    <w:rsid w:val="0079000D"/>
    <w:rsid w:val="007938BA"/>
    <w:rsid w:val="0079394B"/>
    <w:rsid w:val="007B2E63"/>
    <w:rsid w:val="007D2B8A"/>
    <w:rsid w:val="007E7A21"/>
    <w:rsid w:val="007F7EC1"/>
    <w:rsid w:val="00801795"/>
    <w:rsid w:val="00810EEA"/>
    <w:rsid w:val="008129C9"/>
    <w:rsid w:val="00813A76"/>
    <w:rsid w:val="0082125F"/>
    <w:rsid w:val="00827B44"/>
    <w:rsid w:val="008357DC"/>
    <w:rsid w:val="00836919"/>
    <w:rsid w:val="00837810"/>
    <w:rsid w:val="00843544"/>
    <w:rsid w:val="00844D2D"/>
    <w:rsid w:val="0085090E"/>
    <w:rsid w:val="00853DCA"/>
    <w:rsid w:val="008553BC"/>
    <w:rsid w:val="00861EB6"/>
    <w:rsid w:val="0087069A"/>
    <w:rsid w:val="00873D2F"/>
    <w:rsid w:val="008746A6"/>
    <w:rsid w:val="00881F8C"/>
    <w:rsid w:val="00882AEB"/>
    <w:rsid w:val="0088434B"/>
    <w:rsid w:val="00886ECB"/>
    <w:rsid w:val="008925DF"/>
    <w:rsid w:val="008A0F05"/>
    <w:rsid w:val="008A534A"/>
    <w:rsid w:val="008B15A7"/>
    <w:rsid w:val="008B6437"/>
    <w:rsid w:val="008C0F28"/>
    <w:rsid w:val="008C2FD7"/>
    <w:rsid w:val="008D5A7F"/>
    <w:rsid w:val="008D6570"/>
    <w:rsid w:val="008E0AB9"/>
    <w:rsid w:val="008E5D73"/>
    <w:rsid w:val="008F3B97"/>
    <w:rsid w:val="00900881"/>
    <w:rsid w:val="009046BB"/>
    <w:rsid w:val="00904B15"/>
    <w:rsid w:val="009114C8"/>
    <w:rsid w:val="00917FB8"/>
    <w:rsid w:val="00923B7C"/>
    <w:rsid w:val="00924450"/>
    <w:rsid w:val="00925304"/>
    <w:rsid w:val="00925D47"/>
    <w:rsid w:val="009264ED"/>
    <w:rsid w:val="00936F89"/>
    <w:rsid w:val="00941049"/>
    <w:rsid w:val="00946E7A"/>
    <w:rsid w:val="009607C2"/>
    <w:rsid w:val="00962250"/>
    <w:rsid w:val="00962CD0"/>
    <w:rsid w:val="009647C8"/>
    <w:rsid w:val="0096618A"/>
    <w:rsid w:val="00971417"/>
    <w:rsid w:val="00975E6F"/>
    <w:rsid w:val="0097605E"/>
    <w:rsid w:val="00977575"/>
    <w:rsid w:val="009925C8"/>
    <w:rsid w:val="009942CD"/>
    <w:rsid w:val="00996233"/>
    <w:rsid w:val="00997E71"/>
    <w:rsid w:val="009A0869"/>
    <w:rsid w:val="009A11B2"/>
    <w:rsid w:val="009A7BAA"/>
    <w:rsid w:val="009B3D47"/>
    <w:rsid w:val="009B521D"/>
    <w:rsid w:val="009D4080"/>
    <w:rsid w:val="009D431C"/>
    <w:rsid w:val="009D4503"/>
    <w:rsid w:val="009D5586"/>
    <w:rsid w:val="009D6C2E"/>
    <w:rsid w:val="009E2F40"/>
    <w:rsid w:val="009E6397"/>
    <w:rsid w:val="009E64B4"/>
    <w:rsid w:val="009F0B33"/>
    <w:rsid w:val="009F6DC8"/>
    <w:rsid w:val="00A0020E"/>
    <w:rsid w:val="00A02ECB"/>
    <w:rsid w:val="00A043DC"/>
    <w:rsid w:val="00A06120"/>
    <w:rsid w:val="00A06460"/>
    <w:rsid w:val="00A1198D"/>
    <w:rsid w:val="00A1371A"/>
    <w:rsid w:val="00A13AEE"/>
    <w:rsid w:val="00A15266"/>
    <w:rsid w:val="00A158FA"/>
    <w:rsid w:val="00A33FDC"/>
    <w:rsid w:val="00A3414D"/>
    <w:rsid w:val="00A46C7D"/>
    <w:rsid w:val="00A506BF"/>
    <w:rsid w:val="00A51E28"/>
    <w:rsid w:val="00A54F75"/>
    <w:rsid w:val="00A56D06"/>
    <w:rsid w:val="00A62843"/>
    <w:rsid w:val="00A70FDA"/>
    <w:rsid w:val="00A735FA"/>
    <w:rsid w:val="00A74C17"/>
    <w:rsid w:val="00A80F2F"/>
    <w:rsid w:val="00A84858"/>
    <w:rsid w:val="00A873BB"/>
    <w:rsid w:val="00A90836"/>
    <w:rsid w:val="00A92EB1"/>
    <w:rsid w:val="00A949DA"/>
    <w:rsid w:val="00A955EE"/>
    <w:rsid w:val="00A957A1"/>
    <w:rsid w:val="00AA2634"/>
    <w:rsid w:val="00AA5770"/>
    <w:rsid w:val="00AA6CEF"/>
    <w:rsid w:val="00AB0B15"/>
    <w:rsid w:val="00AB53B2"/>
    <w:rsid w:val="00AC0159"/>
    <w:rsid w:val="00AC077B"/>
    <w:rsid w:val="00AC45AC"/>
    <w:rsid w:val="00AC575B"/>
    <w:rsid w:val="00AC57DB"/>
    <w:rsid w:val="00AD29A0"/>
    <w:rsid w:val="00AD3F94"/>
    <w:rsid w:val="00AE4217"/>
    <w:rsid w:val="00AE6FA8"/>
    <w:rsid w:val="00AF238F"/>
    <w:rsid w:val="00AF4FFC"/>
    <w:rsid w:val="00B02797"/>
    <w:rsid w:val="00B04563"/>
    <w:rsid w:val="00B06791"/>
    <w:rsid w:val="00B1713F"/>
    <w:rsid w:val="00B23961"/>
    <w:rsid w:val="00B300FA"/>
    <w:rsid w:val="00B30D47"/>
    <w:rsid w:val="00B3144D"/>
    <w:rsid w:val="00B316C1"/>
    <w:rsid w:val="00B373AF"/>
    <w:rsid w:val="00B45583"/>
    <w:rsid w:val="00B465DF"/>
    <w:rsid w:val="00B54A84"/>
    <w:rsid w:val="00B5663A"/>
    <w:rsid w:val="00B66B0C"/>
    <w:rsid w:val="00B849F0"/>
    <w:rsid w:val="00B879C8"/>
    <w:rsid w:val="00B91B13"/>
    <w:rsid w:val="00B9612E"/>
    <w:rsid w:val="00BA10A7"/>
    <w:rsid w:val="00BA16E2"/>
    <w:rsid w:val="00BA6D91"/>
    <w:rsid w:val="00BB10A8"/>
    <w:rsid w:val="00BB2573"/>
    <w:rsid w:val="00BB3DAA"/>
    <w:rsid w:val="00BB7211"/>
    <w:rsid w:val="00BD0108"/>
    <w:rsid w:val="00BD10EB"/>
    <w:rsid w:val="00BD6E09"/>
    <w:rsid w:val="00BE2286"/>
    <w:rsid w:val="00BE3359"/>
    <w:rsid w:val="00BE359E"/>
    <w:rsid w:val="00BE6843"/>
    <w:rsid w:val="00BF253E"/>
    <w:rsid w:val="00C00C5F"/>
    <w:rsid w:val="00C01261"/>
    <w:rsid w:val="00C03E74"/>
    <w:rsid w:val="00C07822"/>
    <w:rsid w:val="00C07DA0"/>
    <w:rsid w:val="00C1237A"/>
    <w:rsid w:val="00C13CE4"/>
    <w:rsid w:val="00C15D89"/>
    <w:rsid w:val="00C21B81"/>
    <w:rsid w:val="00C21D99"/>
    <w:rsid w:val="00C238A7"/>
    <w:rsid w:val="00C27247"/>
    <w:rsid w:val="00C31296"/>
    <w:rsid w:val="00C321C3"/>
    <w:rsid w:val="00C43241"/>
    <w:rsid w:val="00C44129"/>
    <w:rsid w:val="00C4700E"/>
    <w:rsid w:val="00C4744D"/>
    <w:rsid w:val="00C527C9"/>
    <w:rsid w:val="00C56DDF"/>
    <w:rsid w:val="00C65C02"/>
    <w:rsid w:val="00C707D7"/>
    <w:rsid w:val="00C7197A"/>
    <w:rsid w:val="00C80986"/>
    <w:rsid w:val="00C838DE"/>
    <w:rsid w:val="00C94CCD"/>
    <w:rsid w:val="00C94E82"/>
    <w:rsid w:val="00CA0D33"/>
    <w:rsid w:val="00CA28F0"/>
    <w:rsid w:val="00CB30E5"/>
    <w:rsid w:val="00CC3C4C"/>
    <w:rsid w:val="00CD330C"/>
    <w:rsid w:val="00CD45C4"/>
    <w:rsid w:val="00CD4B23"/>
    <w:rsid w:val="00CD56DF"/>
    <w:rsid w:val="00CD735B"/>
    <w:rsid w:val="00CE0FFA"/>
    <w:rsid w:val="00CE18FE"/>
    <w:rsid w:val="00CE46AE"/>
    <w:rsid w:val="00CE7318"/>
    <w:rsid w:val="00CF0D7F"/>
    <w:rsid w:val="00CF1623"/>
    <w:rsid w:val="00D10309"/>
    <w:rsid w:val="00D104AD"/>
    <w:rsid w:val="00D161C3"/>
    <w:rsid w:val="00D234CC"/>
    <w:rsid w:val="00D254AB"/>
    <w:rsid w:val="00D3057C"/>
    <w:rsid w:val="00D31D94"/>
    <w:rsid w:val="00D327D3"/>
    <w:rsid w:val="00D351B8"/>
    <w:rsid w:val="00D417B3"/>
    <w:rsid w:val="00D4211F"/>
    <w:rsid w:val="00D4552B"/>
    <w:rsid w:val="00D50D1E"/>
    <w:rsid w:val="00D53624"/>
    <w:rsid w:val="00D7032D"/>
    <w:rsid w:val="00D70EE8"/>
    <w:rsid w:val="00D733DC"/>
    <w:rsid w:val="00D865B9"/>
    <w:rsid w:val="00D86CDC"/>
    <w:rsid w:val="00DA4C69"/>
    <w:rsid w:val="00DB3F80"/>
    <w:rsid w:val="00DB7BC3"/>
    <w:rsid w:val="00DC0B09"/>
    <w:rsid w:val="00DC3200"/>
    <w:rsid w:val="00DC32DB"/>
    <w:rsid w:val="00DC5A40"/>
    <w:rsid w:val="00DC7116"/>
    <w:rsid w:val="00DD4974"/>
    <w:rsid w:val="00DE1C80"/>
    <w:rsid w:val="00DF5FFA"/>
    <w:rsid w:val="00DF7E1C"/>
    <w:rsid w:val="00E000A0"/>
    <w:rsid w:val="00E04393"/>
    <w:rsid w:val="00E0600E"/>
    <w:rsid w:val="00E06819"/>
    <w:rsid w:val="00E117B2"/>
    <w:rsid w:val="00E133F1"/>
    <w:rsid w:val="00E257A8"/>
    <w:rsid w:val="00E35E52"/>
    <w:rsid w:val="00E44924"/>
    <w:rsid w:val="00E463ED"/>
    <w:rsid w:val="00E46DD4"/>
    <w:rsid w:val="00E55A11"/>
    <w:rsid w:val="00E60132"/>
    <w:rsid w:val="00E77B17"/>
    <w:rsid w:val="00E82EF7"/>
    <w:rsid w:val="00E85E2A"/>
    <w:rsid w:val="00E91DFC"/>
    <w:rsid w:val="00EA03C2"/>
    <w:rsid w:val="00EA670D"/>
    <w:rsid w:val="00EC2602"/>
    <w:rsid w:val="00EC5C70"/>
    <w:rsid w:val="00ED06C3"/>
    <w:rsid w:val="00ED4AA9"/>
    <w:rsid w:val="00ED72BC"/>
    <w:rsid w:val="00EE1125"/>
    <w:rsid w:val="00EE769B"/>
    <w:rsid w:val="00EF02BD"/>
    <w:rsid w:val="00EF1A53"/>
    <w:rsid w:val="00EF34B8"/>
    <w:rsid w:val="00F04EF9"/>
    <w:rsid w:val="00F05F7E"/>
    <w:rsid w:val="00F061C2"/>
    <w:rsid w:val="00F06439"/>
    <w:rsid w:val="00F1724D"/>
    <w:rsid w:val="00F17E0B"/>
    <w:rsid w:val="00F17FC9"/>
    <w:rsid w:val="00F2414F"/>
    <w:rsid w:val="00F24901"/>
    <w:rsid w:val="00F30A6F"/>
    <w:rsid w:val="00F44D40"/>
    <w:rsid w:val="00F52BFC"/>
    <w:rsid w:val="00F53105"/>
    <w:rsid w:val="00F575AD"/>
    <w:rsid w:val="00F6058C"/>
    <w:rsid w:val="00F6601C"/>
    <w:rsid w:val="00F6784C"/>
    <w:rsid w:val="00F743C3"/>
    <w:rsid w:val="00F75D41"/>
    <w:rsid w:val="00F81222"/>
    <w:rsid w:val="00F85F19"/>
    <w:rsid w:val="00F86566"/>
    <w:rsid w:val="00F92B56"/>
    <w:rsid w:val="00F93517"/>
    <w:rsid w:val="00F940E1"/>
    <w:rsid w:val="00FA2B8D"/>
    <w:rsid w:val="00FA3081"/>
    <w:rsid w:val="00FA70CE"/>
    <w:rsid w:val="00FA766A"/>
    <w:rsid w:val="00FA771C"/>
    <w:rsid w:val="00FB4297"/>
    <w:rsid w:val="00FC1B9C"/>
    <w:rsid w:val="00FC4CB7"/>
    <w:rsid w:val="00FC659E"/>
    <w:rsid w:val="00FD49A9"/>
    <w:rsid w:val="00FD4C68"/>
    <w:rsid w:val="00FE4C06"/>
    <w:rsid w:val="00FE7A11"/>
    <w:rsid w:val="00FE7A7B"/>
    <w:rsid w:val="00FF367C"/>
    <w:rsid w:val="00FF6A84"/>
    <w:rsid w:val="00FF7A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4BE"/>
    <w:rPr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81F8C"/>
    <w:pPr>
      <w:keepNext/>
      <w:ind w:firstLine="720"/>
      <w:jc w:val="both"/>
      <w:outlineLvl w:val="0"/>
    </w:pPr>
    <w:rPr>
      <w:b/>
      <w:bCs/>
    </w:rPr>
  </w:style>
  <w:style w:type="paragraph" w:styleId="2">
    <w:name w:val="heading 2"/>
    <w:basedOn w:val="a"/>
    <w:next w:val="a"/>
    <w:link w:val="20"/>
    <w:semiHidden/>
    <w:unhideWhenUsed/>
    <w:qFormat/>
    <w:rsid w:val="008C0F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881F8C"/>
    <w:pPr>
      <w:keepNext/>
      <w:ind w:left="-1920" w:firstLine="720"/>
      <w:outlineLvl w:val="2"/>
    </w:pPr>
    <w:rPr>
      <w:b/>
      <w:bCs/>
      <w:i/>
      <w:iCs w:val="0"/>
      <w:color w:val="0000FF"/>
    </w:rPr>
  </w:style>
  <w:style w:type="paragraph" w:styleId="6">
    <w:name w:val="heading 6"/>
    <w:basedOn w:val="a"/>
    <w:next w:val="a"/>
    <w:link w:val="60"/>
    <w:semiHidden/>
    <w:unhideWhenUsed/>
    <w:qFormat/>
    <w:rsid w:val="008C0F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 w:val="0"/>
      <w:color w:val="243F60" w:themeColor="accent1" w:themeShade="7F"/>
    </w:rPr>
  </w:style>
  <w:style w:type="paragraph" w:styleId="8">
    <w:name w:val="heading 8"/>
    <w:basedOn w:val="a"/>
    <w:next w:val="a"/>
    <w:link w:val="80"/>
    <w:semiHidden/>
    <w:unhideWhenUsed/>
    <w:qFormat/>
    <w:rsid w:val="008C0F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semiHidden/>
    <w:unhideWhenUsed/>
    <w:qFormat/>
    <w:rsid w:val="008C0F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 w:val="0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81F8C"/>
    <w:rPr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881F8C"/>
    <w:rPr>
      <w:b/>
      <w:bCs/>
      <w:i/>
      <w:iCs/>
      <w:color w:val="0000FF"/>
      <w:sz w:val="28"/>
      <w:szCs w:val="24"/>
      <w:lang w:eastAsia="ru-RU"/>
    </w:rPr>
  </w:style>
  <w:style w:type="paragraph" w:styleId="a3">
    <w:name w:val="Title"/>
    <w:basedOn w:val="a"/>
    <w:link w:val="a4"/>
    <w:qFormat/>
    <w:rsid w:val="00881F8C"/>
    <w:pPr>
      <w:ind w:firstLine="720"/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rsid w:val="00881F8C"/>
    <w:rPr>
      <w:b/>
      <w:bCs/>
      <w:sz w:val="28"/>
      <w:szCs w:val="24"/>
      <w:lang w:eastAsia="ru-RU"/>
    </w:rPr>
  </w:style>
  <w:style w:type="paragraph" w:styleId="a5">
    <w:name w:val="Body Text Indent"/>
    <w:basedOn w:val="a"/>
    <w:link w:val="a6"/>
    <w:rsid w:val="000414BE"/>
    <w:pPr>
      <w:ind w:firstLine="540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rsid w:val="000414BE"/>
    <w:rPr>
      <w:i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8C0F28"/>
    <w:rPr>
      <w:rFonts w:asciiTheme="majorHAnsi" w:eastAsiaTheme="majorEastAsia" w:hAnsiTheme="majorHAnsi" w:cstheme="majorBidi"/>
      <w:b/>
      <w:bCs/>
      <w:iCs/>
      <w:color w:val="4F81BD" w:themeColor="accent1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8C0F28"/>
    <w:rPr>
      <w:rFonts w:asciiTheme="majorHAnsi" w:eastAsiaTheme="majorEastAsia" w:hAnsiTheme="majorHAnsi" w:cstheme="majorBidi"/>
      <w:i/>
      <w:color w:val="243F60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8C0F28"/>
    <w:rPr>
      <w:rFonts w:asciiTheme="majorHAnsi" w:eastAsiaTheme="majorEastAsia" w:hAnsiTheme="majorHAnsi" w:cstheme="majorBidi"/>
      <w:iCs/>
      <w:color w:val="404040" w:themeColor="text1" w:themeTint="BF"/>
      <w:lang w:eastAsia="ru-RU"/>
    </w:rPr>
  </w:style>
  <w:style w:type="character" w:customStyle="1" w:styleId="90">
    <w:name w:val="Заголовок 9 Знак"/>
    <w:basedOn w:val="a0"/>
    <w:link w:val="9"/>
    <w:semiHidden/>
    <w:rsid w:val="008C0F28"/>
    <w:rPr>
      <w:rFonts w:asciiTheme="majorHAnsi" w:eastAsiaTheme="majorEastAsia" w:hAnsiTheme="majorHAnsi" w:cstheme="majorBidi"/>
      <w:i/>
      <w:color w:val="404040" w:themeColor="text1" w:themeTint="BF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8C0F28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8C0F28"/>
    <w:rPr>
      <w:iCs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8C0F28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8C0F28"/>
    <w:rPr>
      <w:iCs/>
      <w:sz w:val="16"/>
      <w:szCs w:val="16"/>
      <w:lang w:eastAsia="ru-RU"/>
    </w:rPr>
  </w:style>
  <w:style w:type="character" w:styleId="a9">
    <w:name w:val="Hyperlink"/>
    <w:rsid w:val="005806ED"/>
    <w:rPr>
      <w:color w:val="0000FF"/>
      <w:u w:val="single"/>
    </w:rPr>
  </w:style>
  <w:style w:type="paragraph" w:styleId="aa">
    <w:name w:val="Block Text"/>
    <w:basedOn w:val="a"/>
    <w:rsid w:val="00543329"/>
    <w:pPr>
      <w:widowControl w:val="0"/>
      <w:autoSpaceDE w:val="0"/>
      <w:autoSpaceDN w:val="0"/>
      <w:adjustRightInd w:val="0"/>
      <w:spacing w:before="380"/>
      <w:ind w:left="40" w:right="4000"/>
    </w:pPr>
    <w:rPr>
      <w:iCs w:val="0"/>
      <w:sz w:val="28"/>
      <w:szCs w:val="20"/>
      <w:u w:val="single"/>
    </w:rPr>
  </w:style>
  <w:style w:type="paragraph" w:styleId="ab">
    <w:name w:val="List Paragraph"/>
    <w:basedOn w:val="a"/>
    <w:uiPriority w:val="34"/>
    <w:qFormat/>
    <w:rsid w:val="00543329"/>
    <w:pPr>
      <w:ind w:left="720"/>
      <w:contextualSpacing/>
    </w:pPr>
    <w:rPr>
      <w:iCs w:val="0"/>
      <w:sz w:val="28"/>
      <w:szCs w:val="28"/>
    </w:rPr>
  </w:style>
  <w:style w:type="paragraph" w:styleId="33">
    <w:name w:val="Body Text Indent 3"/>
    <w:basedOn w:val="a"/>
    <w:link w:val="34"/>
    <w:uiPriority w:val="99"/>
    <w:semiHidden/>
    <w:unhideWhenUsed/>
    <w:rsid w:val="002C102A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2C102A"/>
    <w:rPr>
      <w:iCs/>
      <w:sz w:val="16"/>
      <w:szCs w:val="16"/>
      <w:lang w:eastAsia="ru-RU"/>
    </w:rPr>
  </w:style>
  <w:style w:type="paragraph" w:customStyle="1" w:styleId="ConsPlusNormal">
    <w:name w:val="ConsPlusNormal"/>
    <w:rsid w:val="002A5950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lang w:eastAsia="ru-RU"/>
    </w:rPr>
  </w:style>
  <w:style w:type="paragraph" w:customStyle="1" w:styleId="ConsPlusTitle">
    <w:name w:val="ConsPlusTitle"/>
    <w:rsid w:val="002A5950"/>
    <w:pPr>
      <w:widowControl w:val="0"/>
      <w:autoSpaceDE w:val="0"/>
      <w:autoSpaceDN w:val="0"/>
      <w:adjustRightInd w:val="0"/>
    </w:pPr>
    <w:rPr>
      <w:rFonts w:ascii="Arial" w:hAnsi="Arial" w:cs="Arial"/>
      <w:b/>
      <w:bCs/>
      <w:lang w:eastAsia="ru-RU"/>
    </w:rPr>
  </w:style>
  <w:style w:type="paragraph" w:customStyle="1" w:styleId="Style1">
    <w:name w:val="Style1"/>
    <w:basedOn w:val="a"/>
    <w:uiPriority w:val="99"/>
    <w:rsid w:val="00751602"/>
    <w:pPr>
      <w:widowControl w:val="0"/>
      <w:autoSpaceDE w:val="0"/>
      <w:autoSpaceDN w:val="0"/>
      <w:adjustRightInd w:val="0"/>
      <w:spacing w:line="322" w:lineRule="exact"/>
      <w:jc w:val="right"/>
    </w:pPr>
    <w:rPr>
      <w:iCs w:val="0"/>
    </w:rPr>
  </w:style>
  <w:style w:type="paragraph" w:customStyle="1" w:styleId="Style2">
    <w:name w:val="Style2"/>
    <w:basedOn w:val="a"/>
    <w:uiPriority w:val="99"/>
    <w:rsid w:val="00751602"/>
    <w:pPr>
      <w:widowControl w:val="0"/>
      <w:autoSpaceDE w:val="0"/>
      <w:autoSpaceDN w:val="0"/>
      <w:adjustRightInd w:val="0"/>
      <w:spacing w:line="324" w:lineRule="exact"/>
      <w:ind w:firstLine="350"/>
      <w:jc w:val="both"/>
    </w:pPr>
    <w:rPr>
      <w:iCs w:val="0"/>
    </w:rPr>
  </w:style>
  <w:style w:type="paragraph" w:customStyle="1" w:styleId="Style3">
    <w:name w:val="Style3"/>
    <w:basedOn w:val="a"/>
    <w:uiPriority w:val="99"/>
    <w:rsid w:val="00751602"/>
    <w:pPr>
      <w:widowControl w:val="0"/>
      <w:autoSpaceDE w:val="0"/>
      <w:autoSpaceDN w:val="0"/>
      <w:adjustRightInd w:val="0"/>
      <w:spacing w:line="322" w:lineRule="exact"/>
      <w:ind w:firstLine="490"/>
      <w:jc w:val="both"/>
    </w:pPr>
    <w:rPr>
      <w:iCs w:val="0"/>
    </w:rPr>
  </w:style>
  <w:style w:type="paragraph" w:customStyle="1" w:styleId="Style4">
    <w:name w:val="Style4"/>
    <w:basedOn w:val="a"/>
    <w:uiPriority w:val="99"/>
    <w:rsid w:val="00751602"/>
    <w:pPr>
      <w:widowControl w:val="0"/>
      <w:autoSpaceDE w:val="0"/>
      <w:autoSpaceDN w:val="0"/>
      <w:adjustRightInd w:val="0"/>
      <w:spacing w:line="317" w:lineRule="exact"/>
      <w:ind w:hanging="355"/>
    </w:pPr>
    <w:rPr>
      <w:iCs w:val="0"/>
    </w:rPr>
  </w:style>
  <w:style w:type="paragraph" w:customStyle="1" w:styleId="Style5">
    <w:name w:val="Style5"/>
    <w:basedOn w:val="a"/>
    <w:uiPriority w:val="99"/>
    <w:rsid w:val="00751602"/>
    <w:pPr>
      <w:widowControl w:val="0"/>
      <w:autoSpaceDE w:val="0"/>
      <w:autoSpaceDN w:val="0"/>
      <w:adjustRightInd w:val="0"/>
      <w:spacing w:line="326" w:lineRule="exact"/>
      <w:jc w:val="center"/>
    </w:pPr>
    <w:rPr>
      <w:iCs w:val="0"/>
    </w:rPr>
  </w:style>
  <w:style w:type="character" w:customStyle="1" w:styleId="FontStyle11">
    <w:name w:val="Font Style11"/>
    <w:uiPriority w:val="99"/>
    <w:rsid w:val="0075160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uiPriority w:val="99"/>
    <w:rsid w:val="00751602"/>
    <w:rPr>
      <w:rFonts w:ascii="Times New Roman" w:hAnsi="Times New Roman" w:cs="Times New Roman"/>
      <w:sz w:val="26"/>
      <w:szCs w:val="26"/>
    </w:rPr>
  </w:style>
  <w:style w:type="paragraph" w:styleId="ac">
    <w:name w:val="header"/>
    <w:basedOn w:val="a"/>
    <w:link w:val="ad"/>
    <w:uiPriority w:val="99"/>
    <w:unhideWhenUsed/>
    <w:rsid w:val="00997E7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997E71"/>
    <w:rPr>
      <w:iCs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997E7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997E71"/>
    <w:rPr>
      <w:iCs/>
      <w:sz w:val="24"/>
      <w:szCs w:val="24"/>
      <w:lang w:eastAsia="ru-RU"/>
    </w:rPr>
  </w:style>
  <w:style w:type="table" w:styleId="af0">
    <w:name w:val="Table Grid"/>
    <w:basedOn w:val="a1"/>
    <w:uiPriority w:val="59"/>
    <w:rsid w:val="00C527C9"/>
    <w:rPr>
      <w:rFonts w:asciiTheme="minorHAnsi" w:eastAsiaTheme="minorEastAsia" w:hAnsiTheme="minorHAnsi" w:cstheme="minorBidi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295201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295201"/>
    <w:rPr>
      <w:rFonts w:ascii="Tahoma" w:hAnsi="Tahoma" w:cs="Tahoma"/>
      <w:iCs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4BE"/>
    <w:rPr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81F8C"/>
    <w:pPr>
      <w:keepNext/>
      <w:ind w:firstLine="720"/>
      <w:jc w:val="both"/>
      <w:outlineLvl w:val="0"/>
    </w:pPr>
    <w:rPr>
      <w:b/>
      <w:bCs/>
    </w:rPr>
  </w:style>
  <w:style w:type="paragraph" w:styleId="2">
    <w:name w:val="heading 2"/>
    <w:basedOn w:val="a"/>
    <w:next w:val="a"/>
    <w:link w:val="20"/>
    <w:semiHidden/>
    <w:unhideWhenUsed/>
    <w:qFormat/>
    <w:rsid w:val="008C0F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881F8C"/>
    <w:pPr>
      <w:keepNext/>
      <w:ind w:left="-1920" w:firstLine="720"/>
      <w:outlineLvl w:val="2"/>
    </w:pPr>
    <w:rPr>
      <w:b/>
      <w:bCs/>
      <w:i/>
      <w:iCs w:val="0"/>
      <w:color w:val="0000FF"/>
    </w:rPr>
  </w:style>
  <w:style w:type="paragraph" w:styleId="6">
    <w:name w:val="heading 6"/>
    <w:basedOn w:val="a"/>
    <w:next w:val="a"/>
    <w:link w:val="60"/>
    <w:semiHidden/>
    <w:unhideWhenUsed/>
    <w:qFormat/>
    <w:rsid w:val="008C0F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 w:val="0"/>
      <w:color w:val="243F60" w:themeColor="accent1" w:themeShade="7F"/>
    </w:rPr>
  </w:style>
  <w:style w:type="paragraph" w:styleId="8">
    <w:name w:val="heading 8"/>
    <w:basedOn w:val="a"/>
    <w:next w:val="a"/>
    <w:link w:val="80"/>
    <w:semiHidden/>
    <w:unhideWhenUsed/>
    <w:qFormat/>
    <w:rsid w:val="008C0F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semiHidden/>
    <w:unhideWhenUsed/>
    <w:qFormat/>
    <w:rsid w:val="008C0F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 w:val="0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81F8C"/>
    <w:rPr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881F8C"/>
    <w:rPr>
      <w:b/>
      <w:bCs/>
      <w:i/>
      <w:iCs/>
      <w:color w:val="0000FF"/>
      <w:sz w:val="28"/>
      <w:szCs w:val="24"/>
      <w:lang w:eastAsia="ru-RU"/>
    </w:rPr>
  </w:style>
  <w:style w:type="paragraph" w:styleId="a3">
    <w:name w:val="Title"/>
    <w:basedOn w:val="a"/>
    <w:link w:val="a4"/>
    <w:qFormat/>
    <w:rsid w:val="00881F8C"/>
    <w:pPr>
      <w:ind w:firstLine="720"/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rsid w:val="00881F8C"/>
    <w:rPr>
      <w:b/>
      <w:bCs/>
      <w:sz w:val="28"/>
      <w:szCs w:val="24"/>
      <w:lang w:eastAsia="ru-RU"/>
    </w:rPr>
  </w:style>
  <w:style w:type="paragraph" w:styleId="a5">
    <w:name w:val="Body Text Indent"/>
    <w:basedOn w:val="a"/>
    <w:link w:val="a6"/>
    <w:rsid w:val="000414BE"/>
    <w:pPr>
      <w:ind w:firstLine="540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rsid w:val="000414BE"/>
    <w:rPr>
      <w:i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8C0F28"/>
    <w:rPr>
      <w:rFonts w:asciiTheme="majorHAnsi" w:eastAsiaTheme="majorEastAsia" w:hAnsiTheme="majorHAnsi" w:cstheme="majorBidi"/>
      <w:b/>
      <w:bCs/>
      <w:iCs/>
      <w:color w:val="4F81BD" w:themeColor="accent1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8C0F28"/>
    <w:rPr>
      <w:rFonts w:asciiTheme="majorHAnsi" w:eastAsiaTheme="majorEastAsia" w:hAnsiTheme="majorHAnsi" w:cstheme="majorBidi"/>
      <w:i/>
      <w:color w:val="243F60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8C0F28"/>
    <w:rPr>
      <w:rFonts w:asciiTheme="majorHAnsi" w:eastAsiaTheme="majorEastAsia" w:hAnsiTheme="majorHAnsi" w:cstheme="majorBidi"/>
      <w:iCs/>
      <w:color w:val="404040" w:themeColor="text1" w:themeTint="BF"/>
      <w:lang w:eastAsia="ru-RU"/>
    </w:rPr>
  </w:style>
  <w:style w:type="character" w:customStyle="1" w:styleId="90">
    <w:name w:val="Заголовок 9 Знак"/>
    <w:basedOn w:val="a0"/>
    <w:link w:val="9"/>
    <w:semiHidden/>
    <w:rsid w:val="008C0F28"/>
    <w:rPr>
      <w:rFonts w:asciiTheme="majorHAnsi" w:eastAsiaTheme="majorEastAsia" w:hAnsiTheme="majorHAnsi" w:cstheme="majorBidi"/>
      <w:i/>
      <w:color w:val="404040" w:themeColor="text1" w:themeTint="BF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8C0F28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8C0F28"/>
    <w:rPr>
      <w:iCs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8C0F28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8C0F28"/>
    <w:rPr>
      <w:iCs/>
      <w:sz w:val="16"/>
      <w:szCs w:val="16"/>
      <w:lang w:eastAsia="ru-RU"/>
    </w:rPr>
  </w:style>
  <w:style w:type="character" w:styleId="a9">
    <w:name w:val="Hyperlink"/>
    <w:rsid w:val="005806ED"/>
    <w:rPr>
      <w:color w:val="0000FF"/>
      <w:u w:val="single"/>
    </w:rPr>
  </w:style>
  <w:style w:type="paragraph" w:styleId="aa">
    <w:name w:val="Block Text"/>
    <w:basedOn w:val="a"/>
    <w:rsid w:val="00543329"/>
    <w:pPr>
      <w:widowControl w:val="0"/>
      <w:autoSpaceDE w:val="0"/>
      <w:autoSpaceDN w:val="0"/>
      <w:adjustRightInd w:val="0"/>
      <w:spacing w:before="380"/>
      <w:ind w:left="40" w:right="4000"/>
    </w:pPr>
    <w:rPr>
      <w:iCs w:val="0"/>
      <w:sz w:val="28"/>
      <w:szCs w:val="20"/>
      <w:u w:val="single"/>
    </w:rPr>
  </w:style>
  <w:style w:type="paragraph" w:styleId="ab">
    <w:name w:val="List Paragraph"/>
    <w:basedOn w:val="a"/>
    <w:uiPriority w:val="34"/>
    <w:qFormat/>
    <w:rsid w:val="00543329"/>
    <w:pPr>
      <w:ind w:left="720"/>
      <w:contextualSpacing/>
    </w:pPr>
    <w:rPr>
      <w:iCs w:val="0"/>
      <w:sz w:val="28"/>
      <w:szCs w:val="28"/>
    </w:rPr>
  </w:style>
  <w:style w:type="paragraph" w:styleId="33">
    <w:name w:val="Body Text Indent 3"/>
    <w:basedOn w:val="a"/>
    <w:link w:val="34"/>
    <w:uiPriority w:val="99"/>
    <w:semiHidden/>
    <w:unhideWhenUsed/>
    <w:rsid w:val="002C102A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2C102A"/>
    <w:rPr>
      <w:iCs/>
      <w:sz w:val="16"/>
      <w:szCs w:val="16"/>
      <w:lang w:eastAsia="ru-RU"/>
    </w:rPr>
  </w:style>
  <w:style w:type="paragraph" w:customStyle="1" w:styleId="ConsPlusNormal">
    <w:name w:val="ConsPlusNormal"/>
    <w:rsid w:val="002A5950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lang w:eastAsia="ru-RU"/>
    </w:rPr>
  </w:style>
  <w:style w:type="paragraph" w:customStyle="1" w:styleId="ConsPlusTitle">
    <w:name w:val="ConsPlusTitle"/>
    <w:rsid w:val="002A5950"/>
    <w:pPr>
      <w:widowControl w:val="0"/>
      <w:autoSpaceDE w:val="0"/>
      <w:autoSpaceDN w:val="0"/>
      <w:adjustRightInd w:val="0"/>
    </w:pPr>
    <w:rPr>
      <w:rFonts w:ascii="Arial" w:hAnsi="Arial" w:cs="Arial"/>
      <w:b/>
      <w:bCs/>
      <w:lang w:eastAsia="ru-RU"/>
    </w:rPr>
  </w:style>
  <w:style w:type="paragraph" w:customStyle="1" w:styleId="Style1">
    <w:name w:val="Style1"/>
    <w:basedOn w:val="a"/>
    <w:uiPriority w:val="99"/>
    <w:rsid w:val="00751602"/>
    <w:pPr>
      <w:widowControl w:val="0"/>
      <w:autoSpaceDE w:val="0"/>
      <w:autoSpaceDN w:val="0"/>
      <w:adjustRightInd w:val="0"/>
      <w:spacing w:line="322" w:lineRule="exact"/>
      <w:jc w:val="right"/>
    </w:pPr>
    <w:rPr>
      <w:iCs w:val="0"/>
    </w:rPr>
  </w:style>
  <w:style w:type="paragraph" w:customStyle="1" w:styleId="Style2">
    <w:name w:val="Style2"/>
    <w:basedOn w:val="a"/>
    <w:uiPriority w:val="99"/>
    <w:rsid w:val="00751602"/>
    <w:pPr>
      <w:widowControl w:val="0"/>
      <w:autoSpaceDE w:val="0"/>
      <w:autoSpaceDN w:val="0"/>
      <w:adjustRightInd w:val="0"/>
      <w:spacing w:line="324" w:lineRule="exact"/>
      <w:ind w:firstLine="350"/>
      <w:jc w:val="both"/>
    </w:pPr>
    <w:rPr>
      <w:iCs w:val="0"/>
    </w:rPr>
  </w:style>
  <w:style w:type="paragraph" w:customStyle="1" w:styleId="Style3">
    <w:name w:val="Style3"/>
    <w:basedOn w:val="a"/>
    <w:uiPriority w:val="99"/>
    <w:rsid w:val="00751602"/>
    <w:pPr>
      <w:widowControl w:val="0"/>
      <w:autoSpaceDE w:val="0"/>
      <w:autoSpaceDN w:val="0"/>
      <w:adjustRightInd w:val="0"/>
      <w:spacing w:line="322" w:lineRule="exact"/>
      <w:ind w:firstLine="490"/>
      <w:jc w:val="both"/>
    </w:pPr>
    <w:rPr>
      <w:iCs w:val="0"/>
    </w:rPr>
  </w:style>
  <w:style w:type="paragraph" w:customStyle="1" w:styleId="Style4">
    <w:name w:val="Style4"/>
    <w:basedOn w:val="a"/>
    <w:uiPriority w:val="99"/>
    <w:rsid w:val="00751602"/>
    <w:pPr>
      <w:widowControl w:val="0"/>
      <w:autoSpaceDE w:val="0"/>
      <w:autoSpaceDN w:val="0"/>
      <w:adjustRightInd w:val="0"/>
      <w:spacing w:line="317" w:lineRule="exact"/>
      <w:ind w:hanging="355"/>
    </w:pPr>
    <w:rPr>
      <w:iCs w:val="0"/>
    </w:rPr>
  </w:style>
  <w:style w:type="paragraph" w:customStyle="1" w:styleId="Style5">
    <w:name w:val="Style5"/>
    <w:basedOn w:val="a"/>
    <w:uiPriority w:val="99"/>
    <w:rsid w:val="00751602"/>
    <w:pPr>
      <w:widowControl w:val="0"/>
      <w:autoSpaceDE w:val="0"/>
      <w:autoSpaceDN w:val="0"/>
      <w:adjustRightInd w:val="0"/>
      <w:spacing w:line="326" w:lineRule="exact"/>
      <w:jc w:val="center"/>
    </w:pPr>
    <w:rPr>
      <w:iCs w:val="0"/>
    </w:rPr>
  </w:style>
  <w:style w:type="character" w:customStyle="1" w:styleId="FontStyle11">
    <w:name w:val="Font Style11"/>
    <w:uiPriority w:val="99"/>
    <w:rsid w:val="0075160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uiPriority w:val="99"/>
    <w:rsid w:val="00751602"/>
    <w:rPr>
      <w:rFonts w:ascii="Times New Roman" w:hAnsi="Times New Roman" w:cs="Times New Roman"/>
      <w:sz w:val="26"/>
      <w:szCs w:val="26"/>
    </w:rPr>
  </w:style>
  <w:style w:type="paragraph" w:styleId="ac">
    <w:name w:val="header"/>
    <w:basedOn w:val="a"/>
    <w:link w:val="ad"/>
    <w:uiPriority w:val="99"/>
    <w:unhideWhenUsed/>
    <w:rsid w:val="00997E7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997E71"/>
    <w:rPr>
      <w:iCs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997E7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997E71"/>
    <w:rPr>
      <w:iCs/>
      <w:sz w:val="24"/>
      <w:szCs w:val="24"/>
      <w:lang w:eastAsia="ru-RU"/>
    </w:rPr>
  </w:style>
  <w:style w:type="table" w:styleId="af0">
    <w:name w:val="Table Grid"/>
    <w:basedOn w:val="a1"/>
    <w:uiPriority w:val="59"/>
    <w:rsid w:val="00C527C9"/>
    <w:rPr>
      <w:rFonts w:asciiTheme="minorHAnsi" w:eastAsiaTheme="minorEastAsia" w:hAnsiTheme="minorHAnsi" w:cstheme="minorBidi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295201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295201"/>
    <w:rPr>
      <w:rFonts w:ascii="Tahoma" w:hAnsi="Tahoma" w:cs="Tahoma"/>
      <w:iCs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155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gmpr@b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C14F57-2163-42AF-98FE-BB41D43EE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3438</Words>
  <Characters>19599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председатель</dc:creator>
  <cp:lastModifiedBy>Марат Рахматуллин</cp:lastModifiedBy>
  <cp:revision>2</cp:revision>
  <cp:lastPrinted>2013-03-19T05:29:00Z</cp:lastPrinted>
  <dcterms:created xsi:type="dcterms:W3CDTF">2014-04-20T15:26:00Z</dcterms:created>
  <dcterms:modified xsi:type="dcterms:W3CDTF">2014-04-20T15:26:00Z</dcterms:modified>
</cp:coreProperties>
</file>